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7E1F" w14:textId="5B5F5B6A" w:rsidR="003C6B9F" w:rsidRPr="004D7CB5" w:rsidRDefault="003C6B9F" w:rsidP="00CB6294">
      <w:pPr>
        <w:spacing w:line="360" w:lineRule="auto"/>
        <w:jc w:val="right"/>
        <w:rPr>
          <w:b/>
        </w:rPr>
      </w:pPr>
      <w:bookmarkStart w:id="0" w:name="_Hlk77171544"/>
      <w:r w:rsidRPr="004D7CB5">
        <w:rPr>
          <w:b/>
        </w:rPr>
        <w:t>Приложение 3</w:t>
      </w:r>
    </w:p>
    <w:p w14:paraId="44A63537" w14:textId="78AFE5A6"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14:paraId="37546389" w14:textId="0A142C7A" w:rsidR="003C6B9F" w:rsidRPr="00CB6294" w:rsidRDefault="00197503" w:rsidP="00CB6294">
      <w:pPr>
        <w:spacing w:line="360" w:lineRule="auto"/>
        <w:jc w:val="right"/>
      </w:pPr>
      <w:bookmarkStart w:id="1" w:name="_Hlk77090173"/>
      <w:r>
        <w:t>_______________________</w:t>
      </w:r>
      <w:r w:rsidRPr="00197503">
        <w:rPr>
          <w:i/>
          <w:iCs/>
        </w:rPr>
        <w:t xml:space="preserve"> (код наименование)</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ABED1BD" w:rsidR="00DD100D" w:rsidRPr="006E631C" w:rsidRDefault="00C942D3" w:rsidP="00CB6294">
      <w:pPr>
        <w:spacing w:line="360" w:lineRule="auto"/>
        <w:jc w:val="center"/>
        <w:rPr>
          <w:b/>
          <w:i/>
          <w:iCs/>
        </w:rPr>
      </w:pPr>
      <w:r w:rsidRPr="00D016A5">
        <w:rPr>
          <w:b/>
          <w:i/>
        </w:rPr>
        <w:t>27.00.00 Управление в технических системах</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18DD994E" w:rsidR="00DD100D" w:rsidRDefault="00DD100D" w:rsidP="00CB6294">
      <w:pPr>
        <w:spacing w:line="360" w:lineRule="auto"/>
        <w:jc w:val="center"/>
        <w:rPr>
          <w:b/>
          <w:iCs/>
        </w:rPr>
      </w:pPr>
    </w:p>
    <w:p w14:paraId="084F06D4" w14:textId="5AC59D0D" w:rsidR="006D0562" w:rsidRDefault="006D0562" w:rsidP="00CB6294">
      <w:pPr>
        <w:spacing w:line="360" w:lineRule="auto"/>
        <w:jc w:val="center"/>
        <w:rPr>
          <w:b/>
          <w:iCs/>
        </w:rPr>
      </w:pPr>
    </w:p>
    <w:p w14:paraId="6A26D1BD" w14:textId="6E492D94" w:rsidR="006D0562" w:rsidRDefault="006D0562" w:rsidP="00CB6294">
      <w:pPr>
        <w:spacing w:line="360" w:lineRule="auto"/>
        <w:jc w:val="center"/>
        <w:rPr>
          <w:b/>
          <w:iCs/>
        </w:rPr>
      </w:pPr>
    </w:p>
    <w:p w14:paraId="08667284" w14:textId="77777777" w:rsidR="006D0562" w:rsidRPr="003834F9" w:rsidRDefault="006D0562" w:rsidP="00CB6294">
      <w:pPr>
        <w:spacing w:line="360" w:lineRule="auto"/>
        <w:jc w:val="center"/>
        <w:rPr>
          <w:b/>
          <w:iCs/>
        </w:rPr>
      </w:pPr>
    </w:p>
    <w:p w14:paraId="1A0F6FCE" w14:textId="1D463D8A" w:rsidR="00DD100D" w:rsidRPr="003834F9" w:rsidRDefault="00DD100D" w:rsidP="00CB6294">
      <w:pPr>
        <w:spacing w:line="360" w:lineRule="auto"/>
        <w:jc w:val="center"/>
        <w:rPr>
          <w:b/>
          <w:iCs/>
        </w:rPr>
      </w:pPr>
      <w:r w:rsidRPr="003834F9">
        <w:rPr>
          <w:b/>
          <w:iCs/>
        </w:rPr>
        <w:t>202</w:t>
      </w:r>
      <w:r w:rsidR="006F0BFB">
        <w:rPr>
          <w:b/>
          <w:iCs/>
        </w:rPr>
        <w:t>2</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3"/>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ПРИМЕРНОЙ РАБОЧЕЙ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2A490FCB" w14:textId="77777777" w:rsidR="006F0BFB" w:rsidRPr="000E419B" w:rsidRDefault="006F0BFB" w:rsidP="006F0BFB">
            <w:pPr>
              <w:widowControl w:val="0"/>
              <w:autoSpaceDE w:val="0"/>
              <w:autoSpaceDN w:val="0"/>
              <w:jc w:val="both"/>
              <w:rPr>
                <w:lang w:eastAsia="x-none"/>
              </w:rPr>
            </w:pPr>
            <w:r w:rsidRPr="000E419B">
              <w:rPr>
                <w:lang w:eastAsia="x-none"/>
              </w:rPr>
              <w:t>Конституция Российской Федерации;</w:t>
            </w:r>
          </w:p>
          <w:p w14:paraId="4FEF9CF0" w14:textId="77777777" w:rsidR="006F0BFB" w:rsidRPr="000E419B" w:rsidRDefault="006F0BFB" w:rsidP="006F0BFB">
            <w:pPr>
              <w:widowControl w:val="0"/>
              <w:autoSpaceDE w:val="0"/>
              <w:autoSpaceDN w:val="0"/>
              <w:jc w:val="both"/>
              <w:rPr>
                <w:lang w:eastAsia="x-none"/>
              </w:rPr>
            </w:pPr>
            <w:r w:rsidRPr="000E419B">
              <w:rPr>
                <w:lang w:eastAsia="x-none"/>
              </w:rPr>
              <w:t>Указ Президента Российской Федерации от 02.07.2021 № 400                «О Стратегии национальной безопасности Российской                     Федерации»;</w:t>
            </w:r>
          </w:p>
          <w:p w14:paraId="366473E3" w14:textId="77777777" w:rsidR="006F0BFB" w:rsidRPr="000E419B" w:rsidRDefault="006F0BFB" w:rsidP="006F0BFB">
            <w:pPr>
              <w:widowControl w:val="0"/>
              <w:autoSpaceDE w:val="0"/>
              <w:autoSpaceDN w:val="0"/>
              <w:jc w:val="both"/>
              <w:rPr>
                <w:lang w:eastAsia="x-none"/>
              </w:rPr>
            </w:pPr>
            <w:r w:rsidRPr="000E419B">
              <w:rPr>
                <w:lang w:eastAsia="x-none"/>
              </w:rPr>
              <w:t>Указ Президента Российской Федерации от 21.07.2020 № 474 «О национальных целях развития Российской Федерации на период до 2030 года»;</w:t>
            </w:r>
          </w:p>
          <w:p w14:paraId="46BE96FE" w14:textId="77777777" w:rsidR="006F0BFB" w:rsidRPr="000E419B" w:rsidRDefault="006F0BFB" w:rsidP="006F0BFB">
            <w:pPr>
              <w:widowControl w:val="0"/>
              <w:autoSpaceDE w:val="0"/>
              <w:autoSpaceDN w:val="0"/>
              <w:jc w:val="both"/>
              <w:rPr>
                <w:lang w:eastAsia="x-none"/>
              </w:rPr>
            </w:pPr>
            <w:r w:rsidRPr="000E419B">
              <w:rPr>
                <w:lang w:eastAsia="x-none"/>
              </w:rPr>
              <w:t>Федеральный закон от 29.12.2012 №273-ФЗ «Об образовании в Российской Федерации»;</w:t>
            </w:r>
          </w:p>
          <w:p w14:paraId="18B36BB6" w14:textId="77777777" w:rsidR="006F0BFB" w:rsidRPr="000E419B" w:rsidRDefault="006F0BFB" w:rsidP="006F0BFB">
            <w:pPr>
              <w:widowControl w:val="0"/>
              <w:autoSpaceDE w:val="0"/>
              <w:autoSpaceDN w:val="0"/>
              <w:jc w:val="both"/>
              <w:rPr>
                <w:lang w:eastAsia="x-none"/>
              </w:rPr>
            </w:pPr>
            <w:r w:rsidRPr="000E419B">
              <w:rPr>
                <w:lang w:eastAsia="x-none"/>
              </w:rPr>
              <w:t>Федеральный закон от 25.07.2002 № 114-ФЗ «О противодействии экстремистской деятельности»;</w:t>
            </w:r>
          </w:p>
          <w:p w14:paraId="3637EC00" w14:textId="77777777" w:rsidR="006F0BFB" w:rsidRPr="000E419B" w:rsidRDefault="006F0BFB" w:rsidP="006F0BFB">
            <w:pPr>
              <w:widowControl w:val="0"/>
              <w:autoSpaceDE w:val="0"/>
              <w:autoSpaceDN w:val="0"/>
              <w:jc w:val="both"/>
              <w:rPr>
                <w:lang w:eastAsia="x-none"/>
              </w:rPr>
            </w:pPr>
            <w:r w:rsidRPr="000E419B">
              <w:rPr>
                <w:lang w:eastAsia="x-none"/>
              </w:rPr>
              <w:t>Федеральный закон от 24.06.1999 № 120-ФЗ «Об основах системы профилактики безнадзорности и правонарушений несовершеннолетних»;</w:t>
            </w:r>
          </w:p>
          <w:p w14:paraId="1A658F66" w14:textId="77777777" w:rsidR="006F0BFB" w:rsidRPr="000E419B" w:rsidRDefault="006F0BFB" w:rsidP="006F0BFB">
            <w:pPr>
              <w:widowControl w:val="0"/>
              <w:autoSpaceDE w:val="0"/>
              <w:autoSpaceDN w:val="0"/>
              <w:jc w:val="both"/>
              <w:rPr>
                <w:lang w:eastAsia="x-none"/>
              </w:rPr>
            </w:pPr>
            <w:r w:rsidRPr="000E419B">
              <w:rPr>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81250CB" w14:textId="77777777" w:rsidR="006F0BFB" w:rsidRPr="005B219E" w:rsidRDefault="006F0BFB" w:rsidP="00CB6294">
            <w:pPr>
              <w:spacing w:line="276" w:lineRule="auto"/>
              <w:jc w:val="both"/>
            </w:pPr>
          </w:p>
          <w:p w14:paraId="5C9138BD" w14:textId="11B8B413" w:rsidR="006F0BFB" w:rsidRPr="000E419B" w:rsidRDefault="006F0BFB" w:rsidP="006F0BFB">
            <w:pPr>
              <w:widowControl w:val="0"/>
              <w:autoSpaceDE w:val="0"/>
              <w:autoSpaceDN w:val="0"/>
              <w:jc w:val="both"/>
              <w:rPr>
                <w:i/>
                <w:iCs/>
                <w:lang w:eastAsia="x-none"/>
              </w:rPr>
            </w:pPr>
            <w:r w:rsidRPr="000E419B">
              <w:rPr>
                <w:i/>
                <w:iCs/>
                <w:lang w:eastAsia="x-none"/>
              </w:rPr>
              <w:t>ФГОС по профессии</w:t>
            </w:r>
            <w:r>
              <w:rPr>
                <w:i/>
                <w:iCs/>
                <w:lang w:eastAsia="x-none"/>
              </w:rPr>
              <w:t>,</w:t>
            </w:r>
            <w:r w:rsidRPr="000E419B">
              <w:rPr>
                <w:i/>
                <w:iCs/>
                <w:lang w:eastAsia="x-none"/>
              </w:rPr>
              <w:t xml:space="preserve"> специальности; </w:t>
            </w:r>
          </w:p>
          <w:p w14:paraId="4A3A8180" w14:textId="77777777" w:rsidR="006F0BFB" w:rsidRPr="000E419B" w:rsidRDefault="006F0BFB" w:rsidP="006F0BFB">
            <w:pPr>
              <w:widowControl w:val="0"/>
              <w:autoSpaceDE w:val="0"/>
              <w:autoSpaceDN w:val="0"/>
              <w:jc w:val="both"/>
              <w:rPr>
                <w:i/>
                <w:iCs/>
                <w:lang w:eastAsia="x-none"/>
              </w:rPr>
            </w:pPr>
            <w:r w:rsidRPr="000E419B">
              <w:rPr>
                <w:i/>
                <w:iCs/>
                <w:lang w:eastAsia="x-none"/>
              </w:rPr>
              <w:t>отраслевые нормативно-правовые акты, определяющие деловые качества выпускника СПО (при наличии);</w:t>
            </w:r>
          </w:p>
          <w:p w14:paraId="4186F958" w14:textId="77777777" w:rsidR="006F0BFB" w:rsidRPr="000E419B" w:rsidRDefault="006F0BFB" w:rsidP="006F0BFB">
            <w:pPr>
              <w:widowControl w:val="0"/>
              <w:autoSpaceDE w:val="0"/>
              <w:autoSpaceDN w:val="0"/>
              <w:jc w:val="both"/>
              <w:rPr>
                <w:i/>
                <w:iCs/>
                <w:lang w:eastAsia="x-none"/>
              </w:rPr>
            </w:pPr>
            <w:r w:rsidRPr="000E419B">
              <w:rPr>
                <w:i/>
                <w:iCs/>
                <w:lang w:eastAsia="x-none"/>
              </w:rPr>
              <w:t>нормативные правовые акты субъекта Российской Федерации, определяющие образ жителя данного региона (при наличии);</w:t>
            </w:r>
          </w:p>
          <w:p w14:paraId="0BC86CAF" w14:textId="721889BF" w:rsidR="00C942D3" w:rsidRPr="00C942D3" w:rsidRDefault="006F0BFB" w:rsidP="006F0BFB">
            <w:pPr>
              <w:widowControl w:val="0"/>
              <w:autoSpaceDE w:val="0"/>
              <w:autoSpaceDN w:val="0"/>
              <w:jc w:val="both"/>
              <w:rPr>
                <w:i/>
                <w:iCs/>
              </w:rPr>
            </w:pPr>
            <w:r w:rsidRPr="000E419B">
              <w:rPr>
                <w:i/>
                <w:iCs/>
                <w:lang w:eastAsia="x-none"/>
              </w:rPr>
              <w:t>локальные документы ПОО, определяющие уклад и условия реализации воспитательного процесса.</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569171FE" w:rsidR="00DD100D" w:rsidRPr="00B154B2" w:rsidRDefault="006F0BFB" w:rsidP="00DD100D">
            <w:pPr>
              <w:widowControl w:val="0"/>
              <w:autoSpaceDE w:val="0"/>
              <w:autoSpaceDN w:val="0"/>
              <w:jc w:val="both"/>
              <w:rPr>
                <w:bCs/>
                <w:lang w:eastAsia="x-none"/>
              </w:rPr>
            </w:pPr>
            <w:r w:rsidRPr="000E419B">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167B26FF" w:rsidR="00CB6294" w:rsidRPr="00B154B2" w:rsidRDefault="006F0BFB" w:rsidP="00CB6294">
            <w:pPr>
              <w:widowControl w:val="0"/>
              <w:autoSpaceDE w:val="0"/>
              <w:autoSpaceDN w:val="0"/>
              <w:spacing w:before="120" w:after="120"/>
              <w:rPr>
                <w:i/>
                <w:iCs/>
                <w:lang w:eastAsia="x-none"/>
              </w:rPr>
            </w:pPr>
            <w:r>
              <w:rPr>
                <w:i/>
                <w:iCs/>
              </w:rPr>
              <w:t>У</w:t>
            </w:r>
            <w:r w:rsidRPr="005B219E">
              <w:rPr>
                <w:i/>
                <w:iCs/>
              </w:rPr>
              <w:t>каз</w:t>
            </w:r>
            <w:r>
              <w:rPr>
                <w:i/>
                <w:iCs/>
              </w:rPr>
              <w:t>ываются</w:t>
            </w:r>
            <w:r w:rsidR="00CB6294" w:rsidRPr="005B219E">
              <w:t xml:space="preserve"> </w:t>
            </w:r>
            <w:r w:rsidR="00CB6294" w:rsidRPr="005B219E">
              <w:rPr>
                <w:i/>
                <w:iCs/>
                <w:lang w:eastAsia="x-none"/>
              </w:rPr>
              <w:t>в соответствии со сроком обучения по профессии/специальности</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6C90D18" w:rsidR="00CB6294" w:rsidRPr="006F0BFB" w:rsidRDefault="006F0BFB" w:rsidP="00CB6294">
            <w:pPr>
              <w:widowControl w:val="0"/>
              <w:autoSpaceDE w:val="0"/>
              <w:autoSpaceDN w:val="0"/>
              <w:spacing w:before="120" w:after="120"/>
              <w:jc w:val="both"/>
              <w:rPr>
                <w:lang w:val="x-none" w:eastAsia="x-none"/>
              </w:rPr>
            </w:pPr>
            <w:r w:rsidRPr="000E419B">
              <w:rPr>
                <w:i/>
                <w:iCs/>
                <w:lang w:val="x-none" w:eastAsia="x-none"/>
              </w:rPr>
              <w:t>Директор, заместител</w:t>
            </w:r>
            <w:r w:rsidRPr="000E419B">
              <w:rPr>
                <w:i/>
                <w:iCs/>
                <w:lang w:eastAsia="x-none"/>
              </w:rPr>
              <w:t>и</w:t>
            </w:r>
            <w:r w:rsidRPr="000E419B">
              <w:rPr>
                <w:i/>
                <w:iCs/>
                <w:lang w:val="x-none" w:eastAsia="x-none"/>
              </w:rPr>
              <w:t xml:space="preserve"> директора</w:t>
            </w:r>
            <w:r w:rsidRPr="000E419B">
              <w:rPr>
                <w:i/>
                <w:iCs/>
                <w:lang w:eastAsia="x-none"/>
              </w:rPr>
              <w:t xml:space="preserve"> в сфере учебной</w:t>
            </w:r>
            <w:r w:rsidRPr="000E419B">
              <w:rPr>
                <w:i/>
                <w:iCs/>
                <w:lang w:val="x-none" w:eastAsia="x-none"/>
              </w:rPr>
              <w:t>,</w:t>
            </w:r>
            <w:r w:rsidRPr="000E419B">
              <w:rPr>
                <w:i/>
                <w:iCs/>
                <w:lang w:eastAsia="x-none"/>
              </w:rPr>
              <w:t xml:space="preserve"> учебно-производственной, воспитательной деятельности, а также </w:t>
            </w:r>
            <w:r w:rsidRPr="000E419B">
              <w:rPr>
                <w:i/>
                <w:iCs/>
                <w:lang w:val="x-none" w:eastAsia="x-none"/>
              </w:rPr>
              <w:t xml:space="preserve"> курирующий</w:t>
            </w:r>
            <w:r w:rsidRPr="000E419B">
              <w:rPr>
                <w:i/>
                <w:iCs/>
                <w:lang w:eastAsia="x-none"/>
              </w:rPr>
              <w:t xml:space="preserve"> административно-хозяйственную</w:t>
            </w:r>
            <w:r w:rsidRPr="000E419B">
              <w:rPr>
                <w:i/>
                <w:iCs/>
                <w:lang w:val="x-none" w:eastAsia="x-none"/>
              </w:rPr>
              <w:t xml:space="preserve"> работу, сотрудники учебной части, заведующие отделением,</w:t>
            </w:r>
            <w:r w:rsidRPr="000E419B">
              <w:rPr>
                <w:i/>
                <w:iCs/>
                <w:lang w:eastAsia="x-none"/>
              </w:rPr>
              <w:t xml:space="preserve"> </w:t>
            </w:r>
            <w:r w:rsidRPr="000E419B">
              <w:rPr>
                <w:i/>
                <w:iCs/>
                <w:lang w:val="x-none" w:eastAsia="x-none"/>
              </w:rPr>
              <w:t>преподаватели, к</w:t>
            </w:r>
            <w:r w:rsidRPr="000E419B">
              <w:rPr>
                <w:i/>
                <w:iCs/>
                <w:lang w:eastAsia="x-none"/>
              </w:rPr>
              <w:t>ураторы</w:t>
            </w:r>
            <w:r w:rsidRPr="000E419B">
              <w:rPr>
                <w:i/>
                <w:iCs/>
                <w:lang w:val="x-none" w:eastAsia="x-none"/>
              </w:rPr>
              <w:t>,</w:t>
            </w:r>
            <w:r w:rsidRPr="000E419B">
              <w:rPr>
                <w:i/>
                <w:iCs/>
                <w:lang w:eastAsia="x-none"/>
              </w:rPr>
              <w:t xml:space="preserve"> </w:t>
            </w:r>
            <w:proofErr w:type="spellStart"/>
            <w:r w:rsidRPr="000E419B">
              <w:rPr>
                <w:i/>
                <w:iCs/>
                <w:lang w:val="x-none" w:eastAsia="x-none"/>
              </w:rPr>
              <w:t>тьют</w:t>
            </w:r>
            <w:r w:rsidRPr="000E419B">
              <w:rPr>
                <w:i/>
                <w:iCs/>
                <w:lang w:eastAsia="x-none"/>
              </w:rPr>
              <w:t>о</w:t>
            </w:r>
            <w:r w:rsidRPr="000E419B">
              <w:rPr>
                <w:i/>
                <w:iCs/>
                <w:lang w:val="x-none" w:eastAsia="x-none"/>
              </w:rPr>
              <w:t>р</w:t>
            </w:r>
            <w:r w:rsidRPr="000E419B">
              <w:rPr>
                <w:i/>
                <w:iCs/>
                <w:lang w:eastAsia="x-none"/>
              </w:rPr>
              <w:t>ы</w:t>
            </w:r>
            <w:proofErr w:type="spellEnd"/>
            <w:r w:rsidRPr="000E419B">
              <w:rPr>
                <w:i/>
                <w:iCs/>
                <w:lang w:eastAsia="x-none"/>
              </w:rPr>
              <w:t xml:space="preserve"> (при наличии)</w:t>
            </w:r>
            <w:r w:rsidRPr="000E419B">
              <w:rPr>
                <w:i/>
                <w:iCs/>
                <w:lang w:val="x-none" w:eastAsia="x-none"/>
              </w:rPr>
              <w:t xml:space="preserve">, члены Студенческого совета, представители </w:t>
            </w:r>
            <w:r w:rsidRPr="000E419B">
              <w:rPr>
                <w:i/>
                <w:iCs/>
                <w:lang w:eastAsia="x-none"/>
              </w:rPr>
              <w:t>Родительского</w:t>
            </w:r>
            <w:r w:rsidRPr="000E419B">
              <w:rPr>
                <w:i/>
                <w:iCs/>
                <w:lang w:val="x-none" w:eastAsia="x-none"/>
              </w:rPr>
              <w:t xml:space="preserve"> комитета</w:t>
            </w:r>
            <w:r w:rsidRPr="000E419B">
              <w:rPr>
                <w:i/>
                <w:iCs/>
                <w:lang w:eastAsia="x-none"/>
              </w:rPr>
              <w:t xml:space="preserve"> (его ана</w:t>
            </w:r>
            <w:r w:rsidRPr="000E419B">
              <w:rPr>
                <w:i/>
                <w:iCs/>
                <w:lang w:eastAsia="x-none"/>
              </w:rPr>
              <w:lastRenderedPageBreak/>
              <w:t>лога)</w:t>
            </w:r>
            <w:r w:rsidRPr="000E419B">
              <w:rPr>
                <w:i/>
                <w:iCs/>
                <w:lang w:val="x-none" w:eastAsia="x-none"/>
              </w:rPr>
              <w:t xml:space="preserve">, представители организаций </w:t>
            </w:r>
            <w:r w:rsidRPr="000E419B">
              <w:rPr>
                <w:i/>
                <w:iCs/>
                <w:lang w:eastAsia="x-none"/>
              </w:rPr>
              <w:t xml:space="preserve">– </w:t>
            </w:r>
            <w:r w:rsidRPr="000E419B">
              <w:rPr>
                <w:i/>
                <w:iCs/>
                <w:lang w:val="x-none" w:eastAsia="x-none"/>
              </w:rPr>
              <w:t>работодателей</w:t>
            </w:r>
            <w:r w:rsidRPr="000E419B">
              <w:rPr>
                <w:i/>
                <w:iCs/>
                <w:lang w:eastAsia="x-none"/>
              </w:rPr>
              <w:t>, в первую очередь, организаторы баз практик.</w:t>
            </w:r>
            <w:r w:rsidRPr="000E419B">
              <w:rPr>
                <w:rStyle w:val="ab"/>
                <w:i/>
                <w:iCs/>
                <w:lang w:val="x-none" w:eastAsia="x-none"/>
              </w:rPr>
              <w:footnoteReference w:id="1"/>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68262F60" w14:textId="77777777" w:rsidR="006F0BFB" w:rsidRPr="000E419B" w:rsidRDefault="006F0BFB" w:rsidP="006F0BFB">
      <w:pPr>
        <w:widowControl w:val="0"/>
        <w:tabs>
          <w:tab w:val="left" w:pos="993"/>
        </w:tabs>
        <w:ind w:firstLine="709"/>
        <w:jc w:val="both"/>
      </w:pPr>
      <w:bookmarkStart w:id="7" w:name="_Hlk73028774"/>
      <w:bookmarkEnd w:id="5"/>
      <w:bookmarkEnd w:id="6"/>
      <w:r w:rsidRPr="000E419B">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BF45D81" w14:textId="77777777" w:rsidR="006F0BFB" w:rsidRPr="000E419B" w:rsidRDefault="006F0BFB" w:rsidP="006F0BFB">
      <w:pPr>
        <w:widowControl w:val="0"/>
        <w:tabs>
          <w:tab w:val="left" w:pos="993"/>
        </w:tabs>
        <w:ind w:firstLine="709"/>
        <w:jc w:val="both"/>
      </w:pPr>
      <w:r w:rsidRPr="000E419B">
        <w:t xml:space="preserve">Данная примерная рабочая программа воспитания (далее – РПВ) разработана </w:t>
      </w:r>
      <w:r w:rsidRPr="000E419B">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0E419B">
        <w:br/>
        <w:t>по общему образованию Минпросвещения России № 2/20 от 02.06.2020 г.).</w:t>
      </w:r>
    </w:p>
    <w:p w14:paraId="08B3D95C" w14:textId="77777777" w:rsidR="006F0BFB" w:rsidRPr="000E419B" w:rsidRDefault="006F0BFB" w:rsidP="006F0BFB">
      <w:pPr>
        <w:widowControl w:val="0"/>
        <w:tabs>
          <w:tab w:val="left" w:pos="993"/>
        </w:tabs>
        <w:ind w:firstLine="709"/>
        <w:jc w:val="both"/>
        <w:rPr>
          <w:i/>
          <w:iCs/>
        </w:rPr>
      </w:pPr>
      <w:r w:rsidRPr="000E419B">
        <w:rPr>
          <w:i/>
          <w:iCs/>
        </w:rPr>
        <w:t xml:space="preserve">При разработке формулировок личностных результатов учет требований Закона об образовании в части </w:t>
      </w:r>
      <w:r w:rsidRPr="000E419B">
        <w:rPr>
          <w:b/>
          <w:bCs/>
          <w:i/>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E419B">
        <w:rPr>
          <w:i/>
          <w:iCs/>
        </w:rPr>
        <w:t xml:space="preserve"> </w:t>
      </w:r>
      <w:r w:rsidRPr="000E419B">
        <w:rPr>
          <w:b/>
          <w:bCs/>
          <w:i/>
          <w:iCs/>
        </w:rPr>
        <w:t>бережного отношения к здоровью, эстетических чувств и уважения к ценностям семьи</w:t>
      </w:r>
      <w:r w:rsidRPr="000E419B">
        <w:rPr>
          <w:i/>
          <w:iCs/>
        </w:rPr>
        <w:t xml:space="preserve">,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6F0BFB" w:rsidRPr="00B154B2" w14:paraId="27328C62"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660657" w14:textId="1999200D" w:rsidR="006F0BFB" w:rsidRPr="00B154B2" w:rsidRDefault="006F0BFB" w:rsidP="006F0BFB">
            <w:pPr>
              <w:spacing w:before="120"/>
              <w:jc w:val="both"/>
              <w:rPr>
                <w:b/>
                <w:bCs/>
                <w:i/>
                <w:iCs/>
                <w:lang w:val="x-none" w:eastAsia="x-none"/>
              </w:rPr>
            </w:pPr>
            <w:r w:rsidRPr="000E419B">
              <w:t xml:space="preserve">Осознающий себя гражданином России и защитником Отечества, выражающий свою российскую идентичность в поликультурном </w:t>
            </w:r>
            <w:r w:rsidRPr="000E419B">
              <w:br/>
              <w:t xml:space="preserve">и многоконфессиональном российском обществе и современном мировом сообществе. Сознающий свое единство с народом России, </w:t>
            </w:r>
            <w:r w:rsidRPr="000E419B">
              <w:br/>
              <w:t xml:space="preserve">с Российским государством, демонстрирующий ответственность </w:t>
            </w:r>
            <w:r w:rsidRPr="000E419B">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0E419B">
              <w:br/>
              <w:t>о Российском государстве</w:t>
            </w:r>
          </w:p>
        </w:tc>
        <w:tc>
          <w:tcPr>
            <w:tcW w:w="2863" w:type="dxa"/>
            <w:tcBorders>
              <w:top w:val="single" w:sz="4" w:space="0" w:color="auto"/>
              <w:left w:val="single" w:sz="4" w:space="0" w:color="auto"/>
              <w:bottom w:val="single" w:sz="4" w:space="0" w:color="auto"/>
            </w:tcBorders>
            <w:vAlign w:val="center"/>
          </w:tcPr>
          <w:p w14:paraId="510E2872" w14:textId="77777777" w:rsidR="006F0BFB" w:rsidRPr="00B154B2" w:rsidRDefault="006F0BFB" w:rsidP="006F0BFB">
            <w:pPr>
              <w:ind w:firstLine="33"/>
              <w:jc w:val="center"/>
              <w:rPr>
                <w:b/>
                <w:bCs/>
              </w:rPr>
            </w:pPr>
            <w:r w:rsidRPr="00B154B2">
              <w:rPr>
                <w:b/>
                <w:bCs/>
              </w:rPr>
              <w:t>ЛР 1</w:t>
            </w:r>
          </w:p>
        </w:tc>
      </w:tr>
      <w:tr w:rsidR="006F0BFB" w:rsidRPr="00B154B2" w14:paraId="7FF7B10C"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4065D0" w14:textId="226F4155" w:rsidR="006F0BFB" w:rsidRPr="00B154B2" w:rsidRDefault="006F0BFB" w:rsidP="006F0BFB">
            <w:pPr>
              <w:ind w:firstLine="33"/>
              <w:jc w:val="both"/>
              <w:rPr>
                <w:b/>
                <w:bCs/>
              </w:rPr>
            </w:pPr>
            <w:r w:rsidRPr="000E419B">
              <w:t xml:space="preserve">Проявляющий активную гражданскую позицию на основе уважения закона и правопорядка, прав и свобод сограждан, уважения </w:t>
            </w:r>
            <w:r w:rsidRPr="000E419B">
              <w:br/>
              <w:t xml:space="preserve">к историческому и культурному наследию России. Осознанно </w:t>
            </w:r>
            <w:r w:rsidRPr="000E419B">
              <w:br/>
              <w:t xml:space="preserve">и деятельно выражающий неприятие дискриминации в обществе </w:t>
            </w:r>
            <w:r w:rsidRPr="000E419B">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863" w:type="dxa"/>
            <w:tcBorders>
              <w:top w:val="single" w:sz="4" w:space="0" w:color="auto"/>
              <w:left w:val="single" w:sz="4" w:space="0" w:color="auto"/>
              <w:bottom w:val="single" w:sz="4" w:space="0" w:color="auto"/>
            </w:tcBorders>
            <w:vAlign w:val="center"/>
          </w:tcPr>
          <w:p w14:paraId="168ED114" w14:textId="77777777" w:rsidR="006F0BFB" w:rsidRPr="00B154B2" w:rsidRDefault="006F0BFB" w:rsidP="006F0BFB">
            <w:pPr>
              <w:ind w:firstLine="33"/>
              <w:jc w:val="center"/>
              <w:rPr>
                <w:b/>
                <w:bCs/>
              </w:rPr>
            </w:pPr>
            <w:r w:rsidRPr="00B154B2">
              <w:rPr>
                <w:b/>
                <w:bCs/>
              </w:rPr>
              <w:t>ЛР 2</w:t>
            </w:r>
          </w:p>
        </w:tc>
      </w:tr>
      <w:tr w:rsidR="006F0BFB" w:rsidRPr="00B154B2" w14:paraId="56490905"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500FD2" w14:textId="212A0C9C" w:rsidR="006F0BFB" w:rsidRPr="00B154B2" w:rsidRDefault="006F0BFB" w:rsidP="006F0BFB">
            <w:pPr>
              <w:ind w:firstLine="33"/>
              <w:jc w:val="both"/>
              <w:rPr>
                <w:b/>
                <w:bCs/>
              </w:rPr>
            </w:pPr>
            <w:r w:rsidRPr="000E419B">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w:t>
            </w:r>
            <w:r w:rsidRPr="000E419B">
              <w:lastRenderedPageBreak/>
              <w:t xml:space="preserve">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0E419B">
              <w:br/>
              <w:t>к людям старшего поколения, готовность к участию в социальной поддержке нуждающихся в ней</w:t>
            </w:r>
          </w:p>
        </w:tc>
        <w:tc>
          <w:tcPr>
            <w:tcW w:w="2863" w:type="dxa"/>
            <w:tcBorders>
              <w:top w:val="single" w:sz="4" w:space="0" w:color="auto"/>
              <w:left w:val="single" w:sz="4" w:space="0" w:color="auto"/>
              <w:bottom w:val="single" w:sz="4" w:space="0" w:color="auto"/>
            </w:tcBorders>
            <w:vAlign w:val="center"/>
          </w:tcPr>
          <w:p w14:paraId="067BCBE0" w14:textId="77777777" w:rsidR="006F0BFB" w:rsidRPr="00B154B2" w:rsidRDefault="006F0BFB" w:rsidP="006F0BFB">
            <w:pPr>
              <w:ind w:firstLine="33"/>
              <w:jc w:val="center"/>
              <w:rPr>
                <w:b/>
                <w:bCs/>
              </w:rPr>
            </w:pPr>
            <w:r w:rsidRPr="00B154B2">
              <w:rPr>
                <w:b/>
                <w:bCs/>
              </w:rPr>
              <w:lastRenderedPageBreak/>
              <w:t>ЛР 3</w:t>
            </w:r>
          </w:p>
        </w:tc>
      </w:tr>
      <w:tr w:rsidR="006F0BFB" w:rsidRPr="00B154B2" w14:paraId="58DC3CD9"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AEBEAF1" w14:textId="65326F06" w:rsidR="006F0BFB" w:rsidRPr="00B154B2" w:rsidRDefault="006F0BFB" w:rsidP="006F0BFB">
            <w:pPr>
              <w:ind w:firstLine="33"/>
              <w:jc w:val="both"/>
              <w:rPr>
                <w:b/>
                <w:bCs/>
              </w:rPr>
            </w:pPr>
            <w:r w:rsidRPr="000E419B">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0E419B">
              <w:br/>
              <w:t xml:space="preserve">в течение жизни Демонстрирующий позитивное отношение </w:t>
            </w:r>
            <w:r w:rsidRPr="000E419B">
              <w:br/>
              <w:t xml:space="preserve">к регулированию трудовых отношений. Ориентированный </w:t>
            </w:r>
            <w:r w:rsidRPr="000E419B">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6F0BFB" w:rsidRPr="00B154B2" w:rsidRDefault="006F0BFB" w:rsidP="006F0BFB">
            <w:pPr>
              <w:ind w:firstLine="33"/>
              <w:jc w:val="center"/>
              <w:rPr>
                <w:b/>
                <w:bCs/>
              </w:rPr>
            </w:pPr>
            <w:r w:rsidRPr="00B154B2">
              <w:rPr>
                <w:b/>
                <w:bCs/>
              </w:rPr>
              <w:t>ЛР 4</w:t>
            </w:r>
          </w:p>
        </w:tc>
      </w:tr>
      <w:tr w:rsidR="006F0BFB" w:rsidRPr="00B154B2" w14:paraId="50EF5331"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4173623" w14:textId="5ADA156A" w:rsidR="006F0BFB" w:rsidRPr="00B154B2" w:rsidRDefault="006F0BFB" w:rsidP="006F0BFB">
            <w:pPr>
              <w:ind w:firstLine="33"/>
              <w:jc w:val="both"/>
              <w:rPr>
                <w:b/>
                <w:bCs/>
              </w:rPr>
            </w:pPr>
            <w:r w:rsidRPr="000E419B">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0E419B">
              <w:br/>
              <w:t xml:space="preserve">к многонациональному народу России, к Российскому Отечеству. Проявляющий ценностное отношение к историческому </w:t>
            </w:r>
            <w:r w:rsidRPr="000E419B">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863" w:type="dxa"/>
            <w:tcBorders>
              <w:top w:val="single" w:sz="4" w:space="0" w:color="auto"/>
              <w:left w:val="single" w:sz="4" w:space="0" w:color="auto"/>
              <w:bottom w:val="single" w:sz="4" w:space="0" w:color="auto"/>
            </w:tcBorders>
            <w:vAlign w:val="center"/>
          </w:tcPr>
          <w:p w14:paraId="5984A65E" w14:textId="77777777" w:rsidR="006F0BFB" w:rsidRPr="00B154B2" w:rsidRDefault="006F0BFB" w:rsidP="006F0BFB">
            <w:pPr>
              <w:ind w:firstLine="33"/>
              <w:jc w:val="center"/>
              <w:rPr>
                <w:b/>
                <w:bCs/>
              </w:rPr>
            </w:pPr>
            <w:r w:rsidRPr="00B154B2">
              <w:rPr>
                <w:b/>
                <w:bCs/>
              </w:rPr>
              <w:t>ЛР 5</w:t>
            </w:r>
          </w:p>
        </w:tc>
      </w:tr>
      <w:tr w:rsidR="006F0BFB" w:rsidRPr="00B154B2" w14:paraId="6C2AC2EC"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8575FFD" w14:textId="7B747459" w:rsidR="006F0BFB" w:rsidRPr="00B154B2" w:rsidRDefault="006F0BFB" w:rsidP="006F0BFB">
            <w:pPr>
              <w:ind w:firstLine="33"/>
              <w:jc w:val="both"/>
              <w:rPr>
                <w:b/>
                <w:bCs/>
              </w:rPr>
            </w:pPr>
            <w:r w:rsidRPr="000E419B">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863" w:type="dxa"/>
            <w:tcBorders>
              <w:top w:val="single" w:sz="4" w:space="0" w:color="auto"/>
              <w:left w:val="single" w:sz="4" w:space="0" w:color="auto"/>
              <w:bottom w:val="single" w:sz="4" w:space="0" w:color="auto"/>
            </w:tcBorders>
            <w:vAlign w:val="center"/>
          </w:tcPr>
          <w:p w14:paraId="1B0A1094" w14:textId="77777777" w:rsidR="006F0BFB" w:rsidRPr="00B154B2" w:rsidRDefault="006F0BFB" w:rsidP="006F0BFB">
            <w:pPr>
              <w:ind w:firstLine="33"/>
              <w:jc w:val="center"/>
              <w:rPr>
                <w:b/>
                <w:bCs/>
              </w:rPr>
            </w:pPr>
            <w:r w:rsidRPr="00B154B2">
              <w:rPr>
                <w:b/>
                <w:bCs/>
              </w:rPr>
              <w:t>ЛР 6</w:t>
            </w:r>
          </w:p>
        </w:tc>
      </w:tr>
      <w:tr w:rsidR="006F0BFB" w:rsidRPr="00B154B2" w14:paraId="55F4D167" w14:textId="77777777" w:rsidTr="003C45E0">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DA0694D" w14:textId="77777777" w:rsidR="006F0BFB" w:rsidRPr="000E419B" w:rsidRDefault="006F0BFB" w:rsidP="006F0BFB">
            <w:pPr>
              <w:ind w:firstLine="33"/>
              <w:jc w:val="both"/>
            </w:pPr>
            <w:r w:rsidRPr="000E419B">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F84CAAD" w14:textId="4DF48943" w:rsidR="006F0BFB" w:rsidRPr="00B154B2" w:rsidRDefault="006F0BFB" w:rsidP="006F0BFB">
            <w:pPr>
              <w:ind w:firstLine="33"/>
              <w:jc w:val="both"/>
              <w:rPr>
                <w:b/>
                <w:bCs/>
              </w:rPr>
            </w:pPr>
            <w:r w:rsidRPr="000E419B">
              <w:t xml:space="preserve">Проявляющий бережливое и чуткое отношение к религиозной принадлежности каждого человека, предупредительный </w:t>
            </w:r>
            <w:r w:rsidRPr="000E419B">
              <w:br/>
              <w:t>в отношении выражения прав и законных интересов других людей</w:t>
            </w:r>
          </w:p>
        </w:tc>
        <w:tc>
          <w:tcPr>
            <w:tcW w:w="2863" w:type="dxa"/>
            <w:tcBorders>
              <w:top w:val="single" w:sz="4" w:space="0" w:color="auto"/>
              <w:left w:val="single" w:sz="4" w:space="0" w:color="auto"/>
              <w:bottom w:val="single" w:sz="4" w:space="0" w:color="auto"/>
            </w:tcBorders>
            <w:vAlign w:val="center"/>
          </w:tcPr>
          <w:p w14:paraId="64601AE6" w14:textId="77777777" w:rsidR="006F0BFB" w:rsidRPr="00B154B2" w:rsidRDefault="006F0BFB" w:rsidP="006F0BFB">
            <w:pPr>
              <w:ind w:firstLine="33"/>
              <w:jc w:val="center"/>
              <w:rPr>
                <w:b/>
                <w:bCs/>
              </w:rPr>
            </w:pPr>
            <w:r w:rsidRPr="00B154B2">
              <w:rPr>
                <w:b/>
                <w:bCs/>
              </w:rPr>
              <w:t>ЛР 7</w:t>
            </w:r>
          </w:p>
        </w:tc>
      </w:tr>
      <w:tr w:rsidR="006F0BFB" w:rsidRPr="00B154B2" w14:paraId="6D998A7D"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C12532E" w14:textId="3942A476" w:rsidR="006F0BFB" w:rsidRPr="00B154B2" w:rsidRDefault="006F0BFB" w:rsidP="006F0BFB">
            <w:pPr>
              <w:ind w:firstLine="33"/>
              <w:jc w:val="both"/>
              <w:rPr>
                <w:b/>
                <w:bCs/>
              </w:rPr>
            </w:pPr>
            <w:r w:rsidRPr="000E419B">
              <w:t xml:space="preserve">Проявляющий и демонстрирующий уважение законных интересов </w:t>
            </w:r>
            <w:r w:rsidRPr="000E419B">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w:t>
            </w:r>
            <w:r w:rsidRPr="000E419B">
              <w:lastRenderedPageBreak/>
              <w:t xml:space="preserve">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0E419B">
              <w:br/>
              <w:t>в общественные инициативы, направленные на их сохранение</w:t>
            </w:r>
          </w:p>
        </w:tc>
        <w:tc>
          <w:tcPr>
            <w:tcW w:w="2863" w:type="dxa"/>
            <w:tcBorders>
              <w:top w:val="single" w:sz="4" w:space="0" w:color="auto"/>
              <w:left w:val="single" w:sz="4" w:space="0" w:color="auto"/>
              <w:bottom w:val="single" w:sz="4" w:space="0" w:color="auto"/>
            </w:tcBorders>
            <w:vAlign w:val="center"/>
          </w:tcPr>
          <w:p w14:paraId="560DE1BA" w14:textId="77777777" w:rsidR="006F0BFB" w:rsidRPr="00B154B2" w:rsidRDefault="006F0BFB" w:rsidP="006F0BFB">
            <w:pPr>
              <w:ind w:firstLine="33"/>
              <w:jc w:val="center"/>
              <w:rPr>
                <w:b/>
                <w:bCs/>
              </w:rPr>
            </w:pPr>
            <w:r w:rsidRPr="00B154B2">
              <w:rPr>
                <w:b/>
                <w:bCs/>
              </w:rPr>
              <w:lastRenderedPageBreak/>
              <w:t>ЛР 8</w:t>
            </w:r>
          </w:p>
        </w:tc>
      </w:tr>
      <w:tr w:rsidR="006F0BFB" w:rsidRPr="00B154B2" w14:paraId="572349BC"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662C928" w14:textId="4CAC0388" w:rsidR="006F0BFB" w:rsidRPr="00B154B2" w:rsidRDefault="006F0BFB" w:rsidP="006F0BFB">
            <w:pPr>
              <w:ind w:firstLine="33"/>
              <w:jc w:val="both"/>
              <w:rPr>
                <w:b/>
                <w:bCs/>
              </w:rPr>
            </w:pPr>
            <w:r w:rsidRPr="000E419B">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0E419B">
              <w:br/>
              <w:t xml:space="preserve">к физическому совершенствованию. Проявляющий сознательное </w:t>
            </w:r>
            <w:r w:rsidRPr="000E419B">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863" w:type="dxa"/>
            <w:tcBorders>
              <w:top w:val="single" w:sz="4" w:space="0" w:color="auto"/>
              <w:left w:val="single" w:sz="4" w:space="0" w:color="auto"/>
              <w:bottom w:val="single" w:sz="4" w:space="0" w:color="auto"/>
            </w:tcBorders>
            <w:vAlign w:val="center"/>
          </w:tcPr>
          <w:p w14:paraId="06CBE52B" w14:textId="77777777" w:rsidR="006F0BFB" w:rsidRPr="00B154B2" w:rsidRDefault="006F0BFB" w:rsidP="006F0BFB">
            <w:pPr>
              <w:ind w:firstLine="33"/>
              <w:jc w:val="center"/>
              <w:rPr>
                <w:b/>
                <w:bCs/>
              </w:rPr>
            </w:pPr>
            <w:r w:rsidRPr="00B154B2">
              <w:rPr>
                <w:b/>
                <w:bCs/>
              </w:rPr>
              <w:t>ЛР 9</w:t>
            </w:r>
          </w:p>
        </w:tc>
      </w:tr>
      <w:tr w:rsidR="006F0BFB" w:rsidRPr="00B154B2" w14:paraId="278CC0A2"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D08417" w14:textId="7E1048E0" w:rsidR="006F0BFB" w:rsidRPr="00B154B2" w:rsidRDefault="006F0BFB" w:rsidP="006F0BFB">
            <w:pPr>
              <w:jc w:val="both"/>
              <w:rPr>
                <w:b/>
                <w:bCs/>
              </w:rPr>
            </w:pPr>
            <w:r w:rsidRPr="000E419B">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0E419B">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0E419B">
              <w:br/>
              <w:t>в общественные инициативы, направленные на заботу о них</w:t>
            </w:r>
          </w:p>
        </w:tc>
        <w:tc>
          <w:tcPr>
            <w:tcW w:w="2863" w:type="dxa"/>
            <w:tcBorders>
              <w:top w:val="single" w:sz="4" w:space="0" w:color="auto"/>
              <w:left w:val="single" w:sz="4" w:space="0" w:color="auto"/>
              <w:bottom w:val="single" w:sz="4" w:space="0" w:color="auto"/>
            </w:tcBorders>
            <w:vAlign w:val="center"/>
          </w:tcPr>
          <w:p w14:paraId="7D685B8A" w14:textId="77777777" w:rsidR="006F0BFB" w:rsidRPr="00B154B2" w:rsidRDefault="006F0BFB" w:rsidP="006F0BFB">
            <w:pPr>
              <w:ind w:firstLine="33"/>
              <w:jc w:val="center"/>
              <w:rPr>
                <w:b/>
                <w:bCs/>
              </w:rPr>
            </w:pPr>
            <w:r w:rsidRPr="00B154B2">
              <w:rPr>
                <w:b/>
                <w:bCs/>
              </w:rPr>
              <w:t>ЛР 10</w:t>
            </w:r>
          </w:p>
        </w:tc>
      </w:tr>
      <w:tr w:rsidR="006F0BFB" w:rsidRPr="00B154B2" w14:paraId="251E5118"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DC6D84C" w14:textId="51C8BCB9" w:rsidR="006F0BFB" w:rsidRPr="00B154B2" w:rsidRDefault="006F0BFB" w:rsidP="006F0BFB">
            <w:pPr>
              <w:jc w:val="both"/>
              <w:rPr>
                <w:b/>
                <w:bCs/>
              </w:rPr>
            </w:pPr>
            <w:r w:rsidRPr="000E419B">
              <w:t xml:space="preserve">Проявляющий уважение к эстетическим ценностям, обладающий основами эстетической культуры. Критически оценивающий </w:t>
            </w:r>
            <w:r w:rsidRPr="000E419B">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0E419B">
              <w:br/>
              <w:t xml:space="preserve">и самовыражения в обществе, выражающий сопричастность </w:t>
            </w:r>
            <w:r w:rsidRPr="000E419B">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0E419B">
              <w:br/>
              <w:t xml:space="preserve">и мирового художественного наследия, роли народных традиций </w:t>
            </w:r>
            <w:r w:rsidRPr="000E419B">
              <w:br/>
              <w:t>и народного творчества в искусстве. Выражающий ценностное отношение к технической и промышленной эстетике</w:t>
            </w:r>
          </w:p>
        </w:tc>
        <w:tc>
          <w:tcPr>
            <w:tcW w:w="2863" w:type="dxa"/>
            <w:tcBorders>
              <w:top w:val="single" w:sz="4" w:space="0" w:color="auto"/>
              <w:left w:val="single" w:sz="4" w:space="0" w:color="auto"/>
              <w:bottom w:val="single" w:sz="4" w:space="0" w:color="auto"/>
            </w:tcBorders>
            <w:vAlign w:val="center"/>
          </w:tcPr>
          <w:p w14:paraId="3064C675" w14:textId="77777777" w:rsidR="006F0BFB" w:rsidRPr="00B154B2" w:rsidRDefault="006F0BFB" w:rsidP="006F0BFB">
            <w:pPr>
              <w:ind w:firstLine="33"/>
              <w:jc w:val="center"/>
              <w:rPr>
                <w:b/>
                <w:bCs/>
              </w:rPr>
            </w:pPr>
            <w:r w:rsidRPr="00B154B2">
              <w:rPr>
                <w:b/>
                <w:bCs/>
              </w:rPr>
              <w:t>ЛР 11</w:t>
            </w:r>
          </w:p>
        </w:tc>
      </w:tr>
      <w:tr w:rsidR="006F0BFB" w:rsidRPr="00B154B2" w14:paraId="380CAF59" w14:textId="77777777" w:rsidTr="003C45E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719D05A" w14:textId="1CFCEF15" w:rsidR="006F0BFB" w:rsidRPr="00B154B2" w:rsidRDefault="006F0BFB" w:rsidP="006F0BFB">
            <w:pPr>
              <w:jc w:val="both"/>
              <w:rPr>
                <w:b/>
                <w:bCs/>
              </w:rPr>
            </w:pPr>
            <w:r w:rsidRPr="000E419B">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0E419B">
              <w:rPr>
                <w:bCs/>
              </w:rPr>
              <w:br/>
              <w:t>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6F0BFB" w:rsidRPr="00B154B2" w:rsidRDefault="006F0BFB" w:rsidP="006F0BFB">
            <w:pPr>
              <w:ind w:firstLine="33"/>
              <w:jc w:val="center"/>
              <w:rPr>
                <w:b/>
                <w:bCs/>
              </w:rPr>
            </w:pPr>
            <w:r w:rsidRPr="00B154B2">
              <w:rPr>
                <w:b/>
                <w:bCs/>
              </w:rPr>
              <w:t>ЛР 12</w:t>
            </w:r>
          </w:p>
        </w:tc>
      </w:tr>
      <w:tr w:rsidR="006F0BFB" w:rsidRPr="00B154B2" w14:paraId="1997E263" w14:textId="77777777" w:rsidTr="00DD100D">
        <w:tc>
          <w:tcPr>
            <w:tcW w:w="10201" w:type="dxa"/>
            <w:gridSpan w:val="2"/>
            <w:tcBorders>
              <w:top w:val="single" w:sz="4" w:space="0" w:color="auto"/>
            </w:tcBorders>
            <w:vAlign w:val="center"/>
          </w:tcPr>
          <w:p w14:paraId="59AFB83B" w14:textId="77777777" w:rsidR="006F0BFB" w:rsidRPr="00B154B2" w:rsidRDefault="006F0BFB" w:rsidP="006F0BFB">
            <w:pPr>
              <w:ind w:firstLine="33"/>
              <w:jc w:val="center"/>
              <w:rPr>
                <w:b/>
                <w:bCs/>
              </w:rPr>
            </w:pPr>
            <w:r w:rsidRPr="00B154B2">
              <w:rPr>
                <w:b/>
                <w:bCs/>
              </w:rPr>
              <w:t>Личностные результаты</w:t>
            </w:r>
          </w:p>
          <w:p w14:paraId="453B938A" w14:textId="10CBB3DA" w:rsidR="006F0BFB" w:rsidRPr="00B154B2" w:rsidRDefault="006F0BFB" w:rsidP="006F0BFB">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6F0BFB" w:rsidRPr="00B154B2" w14:paraId="01FDCC7A" w14:textId="77777777" w:rsidTr="00DD100D">
        <w:tc>
          <w:tcPr>
            <w:tcW w:w="7338" w:type="dxa"/>
          </w:tcPr>
          <w:p w14:paraId="72D4ADDA" w14:textId="2C4D1F14" w:rsidR="006F0BFB" w:rsidRPr="00893D01" w:rsidRDefault="006F0BFB" w:rsidP="006F0BFB">
            <w:pPr>
              <w:rPr>
                <w:bCs/>
              </w:rPr>
            </w:pPr>
            <w:r>
              <w:t>Умеющий б</w:t>
            </w:r>
            <w:r w:rsidRPr="009D7877">
              <w:t>рать на себя ответственность за результат выполненной работы</w:t>
            </w:r>
          </w:p>
        </w:tc>
        <w:tc>
          <w:tcPr>
            <w:tcW w:w="2863" w:type="dxa"/>
            <w:vAlign w:val="center"/>
          </w:tcPr>
          <w:p w14:paraId="641E85BF" w14:textId="11A76A2D" w:rsidR="006F0BFB" w:rsidRPr="00B154B2" w:rsidRDefault="006F0BFB" w:rsidP="006F0BFB">
            <w:pPr>
              <w:ind w:firstLine="33"/>
              <w:jc w:val="center"/>
              <w:rPr>
                <w:b/>
                <w:bCs/>
              </w:rPr>
            </w:pPr>
            <w:r w:rsidRPr="00B154B2">
              <w:rPr>
                <w:b/>
                <w:bCs/>
              </w:rPr>
              <w:t>ЛР</w:t>
            </w:r>
            <w:r>
              <w:rPr>
                <w:b/>
                <w:bCs/>
              </w:rPr>
              <w:t xml:space="preserve"> 13</w:t>
            </w:r>
          </w:p>
        </w:tc>
      </w:tr>
      <w:tr w:rsidR="006F0BFB" w:rsidRPr="00B154B2" w14:paraId="6EDEFBCF" w14:textId="77777777" w:rsidTr="00DD100D">
        <w:tc>
          <w:tcPr>
            <w:tcW w:w="7338" w:type="dxa"/>
          </w:tcPr>
          <w:p w14:paraId="009A20DE" w14:textId="48892BB2" w:rsidR="006F0BFB" w:rsidRPr="00893D01" w:rsidRDefault="006F0BFB" w:rsidP="006F0BFB">
            <w:pPr>
              <w:rPr>
                <w:bCs/>
              </w:rPr>
            </w:pPr>
            <w:r>
              <w:t>Способный б</w:t>
            </w:r>
            <w:r w:rsidRPr="009D7877">
              <w:t>ыстр</w:t>
            </w:r>
            <w:r>
              <w:t>о</w:t>
            </w:r>
            <w:r w:rsidRPr="009D7877">
              <w:t xml:space="preserve"> адапт</w:t>
            </w:r>
            <w:r>
              <w:t>ироваться в</w:t>
            </w:r>
            <w:r w:rsidRPr="009D7877">
              <w:t xml:space="preserve"> условиях частой смены промышленных технологий</w:t>
            </w:r>
          </w:p>
        </w:tc>
        <w:tc>
          <w:tcPr>
            <w:tcW w:w="2863" w:type="dxa"/>
            <w:vAlign w:val="center"/>
          </w:tcPr>
          <w:p w14:paraId="33EB8F23" w14:textId="5571A88D" w:rsidR="006F0BFB" w:rsidRPr="00B154B2" w:rsidRDefault="006F0BFB" w:rsidP="006F0BFB">
            <w:pPr>
              <w:ind w:firstLine="33"/>
              <w:jc w:val="center"/>
              <w:rPr>
                <w:b/>
                <w:bCs/>
              </w:rPr>
            </w:pPr>
            <w:r w:rsidRPr="00B154B2">
              <w:rPr>
                <w:b/>
                <w:bCs/>
              </w:rPr>
              <w:t>ЛР</w:t>
            </w:r>
            <w:r>
              <w:rPr>
                <w:b/>
                <w:bCs/>
              </w:rPr>
              <w:t xml:space="preserve"> 14</w:t>
            </w:r>
          </w:p>
        </w:tc>
      </w:tr>
      <w:tr w:rsidR="006F0BFB" w:rsidRPr="00B154B2" w14:paraId="1EE97398" w14:textId="77777777" w:rsidTr="00DD100D">
        <w:tc>
          <w:tcPr>
            <w:tcW w:w="7338" w:type="dxa"/>
          </w:tcPr>
          <w:p w14:paraId="7B6F39E8" w14:textId="1683D508" w:rsidR="006F0BFB" w:rsidRPr="00893D01" w:rsidRDefault="006F0BFB" w:rsidP="006F0BFB">
            <w:pPr>
              <w:rPr>
                <w:bCs/>
              </w:rPr>
            </w:pPr>
            <w:r>
              <w:lastRenderedPageBreak/>
              <w:t>Демонстрирующий с</w:t>
            </w:r>
            <w:r w:rsidRPr="009D7877">
              <w:t>амостоятельность, организованность в решении профессиональных задач</w:t>
            </w:r>
          </w:p>
        </w:tc>
        <w:tc>
          <w:tcPr>
            <w:tcW w:w="2863" w:type="dxa"/>
            <w:vAlign w:val="center"/>
          </w:tcPr>
          <w:p w14:paraId="750D6BB2" w14:textId="3DD3564B" w:rsidR="006F0BFB" w:rsidRPr="00B154B2" w:rsidRDefault="006F0BFB" w:rsidP="006F0BFB">
            <w:pPr>
              <w:ind w:firstLine="33"/>
              <w:jc w:val="center"/>
              <w:rPr>
                <w:b/>
                <w:bCs/>
              </w:rPr>
            </w:pPr>
            <w:r w:rsidRPr="00B154B2">
              <w:rPr>
                <w:b/>
                <w:bCs/>
              </w:rPr>
              <w:t>ЛР</w:t>
            </w:r>
            <w:r>
              <w:rPr>
                <w:b/>
                <w:bCs/>
              </w:rPr>
              <w:t xml:space="preserve"> 15</w:t>
            </w:r>
          </w:p>
        </w:tc>
      </w:tr>
      <w:tr w:rsidR="006F0BFB" w:rsidRPr="00B154B2" w14:paraId="1282BDB3" w14:textId="77777777" w:rsidTr="00DD100D">
        <w:tc>
          <w:tcPr>
            <w:tcW w:w="7338" w:type="dxa"/>
          </w:tcPr>
          <w:p w14:paraId="59B85165" w14:textId="3ADCF9E9" w:rsidR="006F0BFB" w:rsidRPr="00893D01" w:rsidRDefault="006F0BFB" w:rsidP="006F0BFB">
            <w:pPr>
              <w:rPr>
                <w:bCs/>
              </w:rPr>
            </w:pPr>
            <w:r>
              <w:t>Проявляющий к</w:t>
            </w:r>
            <w:r w:rsidRPr="009D7877">
              <w:t>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14:paraId="0F1778D2" w14:textId="73A8D2B2" w:rsidR="006F0BFB" w:rsidRPr="00B154B2" w:rsidRDefault="006F0BFB" w:rsidP="006F0BFB">
            <w:pPr>
              <w:ind w:firstLine="33"/>
              <w:jc w:val="center"/>
              <w:rPr>
                <w:b/>
                <w:bCs/>
              </w:rPr>
            </w:pPr>
            <w:r w:rsidRPr="00B154B2">
              <w:rPr>
                <w:b/>
                <w:bCs/>
              </w:rPr>
              <w:t>ЛР</w:t>
            </w:r>
            <w:r>
              <w:rPr>
                <w:b/>
                <w:bCs/>
              </w:rPr>
              <w:t xml:space="preserve"> 16</w:t>
            </w:r>
          </w:p>
        </w:tc>
      </w:tr>
      <w:tr w:rsidR="006F0BFB" w:rsidRPr="00B154B2" w14:paraId="730BF609" w14:textId="77777777" w:rsidTr="00DD100D">
        <w:tc>
          <w:tcPr>
            <w:tcW w:w="7338" w:type="dxa"/>
          </w:tcPr>
          <w:p w14:paraId="5B12CE01" w14:textId="4D7A73B5" w:rsidR="006F0BFB" w:rsidRPr="00893D01" w:rsidRDefault="006F0BFB" w:rsidP="006F0BFB">
            <w:pPr>
              <w:rPr>
                <w:bCs/>
              </w:rPr>
            </w:pPr>
            <w:r>
              <w:t>Способный о</w:t>
            </w:r>
            <w:r w:rsidRPr="009D7877">
              <w:t>перативно принятие решени</w:t>
            </w:r>
            <w:r>
              <w:t>е</w:t>
            </w:r>
            <w:r w:rsidRPr="009D7877">
              <w:t xml:space="preserve">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14:paraId="7B75D8D2" w14:textId="7D127041" w:rsidR="006F0BFB" w:rsidRPr="00B154B2" w:rsidRDefault="006F0BFB" w:rsidP="006F0BFB">
            <w:pPr>
              <w:ind w:firstLine="33"/>
              <w:jc w:val="center"/>
              <w:rPr>
                <w:b/>
                <w:bCs/>
              </w:rPr>
            </w:pPr>
            <w:r w:rsidRPr="00B154B2">
              <w:rPr>
                <w:b/>
                <w:bCs/>
              </w:rPr>
              <w:t>ЛР</w:t>
            </w:r>
            <w:r>
              <w:rPr>
                <w:b/>
                <w:bCs/>
              </w:rPr>
              <w:t xml:space="preserve"> 17</w:t>
            </w:r>
          </w:p>
        </w:tc>
      </w:tr>
      <w:tr w:rsidR="000F34C6" w:rsidRPr="00B154B2" w14:paraId="57AD4F47" w14:textId="77777777" w:rsidTr="00DD100D">
        <w:tc>
          <w:tcPr>
            <w:tcW w:w="10201" w:type="dxa"/>
            <w:gridSpan w:val="2"/>
            <w:vAlign w:val="center"/>
          </w:tcPr>
          <w:p w14:paraId="7D043F4B" w14:textId="77777777" w:rsidR="000F34C6" w:rsidRPr="006D0562" w:rsidRDefault="000F34C6" w:rsidP="000F34C6">
            <w:pPr>
              <w:ind w:firstLine="33"/>
              <w:jc w:val="center"/>
              <w:rPr>
                <w:b/>
                <w:bCs/>
              </w:rPr>
            </w:pPr>
            <w:r w:rsidRPr="006D0562">
              <w:rPr>
                <w:b/>
                <w:bCs/>
              </w:rPr>
              <w:t>Личностные результаты</w:t>
            </w:r>
          </w:p>
          <w:p w14:paraId="26FD1F7A" w14:textId="71BF6751" w:rsidR="000F34C6" w:rsidRPr="006D0562" w:rsidRDefault="000F34C6" w:rsidP="000F34C6">
            <w:pPr>
              <w:ind w:firstLine="33"/>
              <w:jc w:val="center"/>
              <w:rPr>
                <w:b/>
                <w:bCs/>
              </w:rPr>
            </w:pPr>
            <w:r w:rsidRPr="006D0562">
              <w:rPr>
                <w:b/>
                <w:bCs/>
              </w:rPr>
              <w:t xml:space="preserve">реализации программы воспитания, </w:t>
            </w:r>
            <w:r w:rsidRPr="006D0562">
              <w:rPr>
                <w:b/>
                <w:bCs/>
              </w:rPr>
              <w:br/>
              <w:t>определенные субъектом Российской Федерации</w:t>
            </w:r>
            <w:r w:rsidRPr="006D0562">
              <w:rPr>
                <w:b/>
                <w:bCs/>
                <w:vertAlign w:val="superscript"/>
              </w:rPr>
              <w:footnoteReference w:id="2"/>
            </w:r>
            <w:r w:rsidRPr="006D0562">
              <w:rPr>
                <w:b/>
                <w:bCs/>
              </w:rPr>
              <w:t xml:space="preserve"> </w:t>
            </w:r>
            <w:r w:rsidRPr="006D0562">
              <w:t>(при наличии)</w:t>
            </w:r>
          </w:p>
        </w:tc>
      </w:tr>
      <w:tr w:rsidR="000F34C6" w:rsidRPr="00B154B2" w14:paraId="0D57C232" w14:textId="77777777" w:rsidTr="00DD100D">
        <w:tc>
          <w:tcPr>
            <w:tcW w:w="7338" w:type="dxa"/>
          </w:tcPr>
          <w:p w14:paraId="2EC74D55" w14:textId="77777777" w:rsidR="000F34C6" w:rsidRPr="00B154B2" w:rsidRDefault="000F34C6" w:rsidP="000F34C6">
            <w:pPr>
              <w:ind w:firstLine="33"/>
            </w:pPr>
            <w:r w:rsidRPr="00B154B2">
              <w:t>…</w:t>
            </w:r>
          </w:p>
        </w:tc>
        <w:tc>
          <w:tcPr>
            <w:tcW w:w="2863" w:type="dxa"/>
            <w:vAlign w:val="center"/>
          </w:tcPr>
          <w:p w14:paraId="2EEE76FE" w14:textId="77777777" w:rsidR="000F34C6" w:rsidRPr="00B154B2" w:rsidRDefault="000F34C6" w:rsidP="000F34C6">
            <w:pPr>
              <w:ind w:firstLine="33"/>
              <w:jc w:val="center"/>
              <w:rPr>
                <w:b/>
                <w:bCs/>
              </w:rPr>
            </w:pPr>
            <w:r w:rsidRPr="00B154B2">
              <w:rPr>
                <w:b/>
                <w:bCs/>
              </w:rPr>
              <w:t>ЛР</w:t>
            </w:r>
          </w:p>
        </w:tc>
      </w:tr>
      <w:tr w:rsidR="000F34C6" w:rsidRPr="00B154B2" w14:paraId="74950C4C" w14:textId="77777777" w:rsidTr="00DD100D">
        <w:tc>
          <w:tcPr>
            <w:tcW w:w="7338" w:type="dxa"/>
          </w:tcPr>
          <w:p w14:paraId="7AC1BC6C" w14:textId="77777777" w:rsidR="000F34C6" w:rsidRPr="00B154B2" w:rsidRDefault="000F34C6" w:rsidP="000F34C6">
            <w:pPr>
              <w:ind w:firstLine="33"/>
            </w:pPr>
          </w:p>
        </w:tc>
        <w:tc>
          <w:tcPr>
            <w:tcW w:w="2863" w:type="dxa"/>
            <w:vAlign w:val="center"/>
          </w:tcPr>
          <w:p w14:paraId="75666747" w14:textId="77777777" w:rsidR="000F34C6" w:rsidRPr="00B154B2" w:rsidRDefault="000F34C6" w:rsidP="000F34C6">
            <w:pPr>
              <w:ind w:firstLine="33"/>
              <w:jc w:val="center"/>
              <w:rPr>
                <w:b/>
                <w:bCs/>
              </w:rPr>
            </w:pPr>
            <w:r w:rsidRPr="00B154B2">
              <w:rPr>
                <w:b/>
                <w:bCs/>
              </w:rPr>
              <w:t>ЛР</w:t>
            </w:r>
          </w:p>
        </w:tc>
      </w:tr>
      <w:tr w:rsidR="000F34C6" w:rsidRPr="00B154B2" w14:paraId="5888C10B" w14:textId="77777777" w:rsidTr="00DD100D">
        <w:tc>
          <w:tcPr>
            <w:tcW w:w="7338" w:type="dxa"/>
          </w:tcPr>
          <w:p w14:paraId="1505A30B" w14:textId="77777777" w:rsidR="000F34C6" w:rsidRPr="00B154B2" w:rsidRDefault="000F34C6" w:rsidP="000F34C6">
            <w:pPr>
              <w:ind w:firstLine="33"/>
            </w:pPr>
          </w:p>
        </w:tc>
        <w:tc>
          <w:tcPr>
            <w:tcW w:w="2863" w:type="dxa"/>
            <w:vAlign w:val="center"/>
          </w:tcPr>
          <w:p w14:paraId="144C91F9" w14:textId="77777777" w:rsidR="000F34C6" w:rsidRPr="00B154B2" w:rsidRDefault="000F34C6" w:rsidP="000F34C6">
            <w:pPr>
              <w:ind w:firstLine="33"/>
              <w:jc w:val="center"/>
              <w:rPr>
                <w:b/>
                <w:bCs/>
              </w:rPr>
            </w:pPr>
            <w:r w:rsidRPr="00B154B2">
              <w:rPr>
                <w:b/>
                <w:bCs/>
              </w:rPr>
              <w:t>ЛР</w:t>
            </w:r>
          </w:p>
        </w:tc>
      </w:tr>
      <w:tr w:rsidR="000F34C6" w:rsidRPr="00B154B2" w14:paraId="7591CB26" w14:textId="77777777" w:rsidTr="00DD100D">
        <w:tc>
          <w:tcPr>
            <w:tcW w:w="10201" w:type="dxa"/>
            <w:gridSpan w:val="2"/>
            <w:vAlign w:val="center"/>
          </w:tcPr>
          <w:p w14:paraId="116296B2" w14:textId="77777777" w:rsidR="000F34C6" w:rsidRPr="00B154B2" w:rsidRDefault="000F34C6" w:rsidP="000F34C6">
            <w:pPr>
              <w:ind w:firstLine="33"/>
              <w:jc w:val="center"/>
              <w:rPr>
                <w:b/>
                <w:bCs/>
              </w:rPr>
            </w:pPr>
            <w:r w:rsidRPr="00B154B2">
              <w:rPr>
                <w:b/>
                <w:bCs/>
              </w:rPr>
              <w:t>Личностные результаты</w:t>
            </w:r>
          </w:p>
          <w:p w14:paraId="2927C3DD" w14:textId="3BAB7C6C" w:rsidR="000F34C6" w:rsidRPr="00B154B2" w:rsidRDefault="000F34C6" w:rsidP="000F34C6">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r w:rsidRPr="00B154B2">
              <w:rPr>
                <w:b/>
                <w:bCs/>
                <w:vertAlign w:val="superscript"/>
              </w:rPr>
              <w:footnoteReference w:id="3"/>
            </w:r>
            <w:r>
              <w:rPr>
                <w:b/>
                <w:bCs/>
              </w:rPr>
              <w:t xml:space="preserve"> </w:t>
            </w:r>
            <w:r w:rsidRPr="00B154B2">
              <w:t>(при наличии)</w:t>
            </w:r>
          </w:p>
        </w:tc>
      </w:tr>
      <w:tr w:rsidR="000F34C6" w:rsidRPr="00B154B2" w14:paraId="146D8C6D" w14:textId="77777777" w:rsidTr="00DD100D">
        <w:tc>
          <w:tcPr>
            <w:tcW w:w="7338" w:type="dxa"/>
          </w:tcPr>
          <w:p w14:paraId="752B7726" w14:textId="77777777" w:rsidR="000F34C6" w:rsidRPr="00B154B2" w:rsidRDefault="000F34C6" w:rsidP="000F34C6">
            <w:pPr>
              <w:ind w:firstLine="33"/>
            </w:pPr>
            <w:r w:rsidRPr="00B154B2">
              <w:t>…</w:t>
            </w:r>
          </w:p>
        </w:tc>
        <w:tc>
          <w:tcPr>
            <w:tcW w:w="2863" w:type="dxa"/>
            <w:vAlign w:val="center"/>
          </w:tcPr>
          <w:p w14:paraId="1F86E0DF" w14:textId="77777777" w:rsidR="000F34C6" w:rsidRPr="00B154B2" w:rsidRDefault="000F34C6" w:rsidP="000F34C6">
            <w:pPr>
              <w:ind w:firstLine="33"/>
              <w:jc w:val="center"/>
              <w:rPr>
                <w:b/>
                <w:bCs/>
              </w:rPr>
            </w:pPr>
            <w:r w:rsidRPr="00B154B2">
              <w:rPr>
                <w:b/>
                <w:bCs/>
              </w:rPr>
              <w:t>ЛР</w:t>
            </w:r>
          </w:p>
        </w:tc>
      </w:tr>
      <w:tr w:rsidR="000F34C6" w:rsidRPr="00B154B2" w14:paraId="499BA1C1" w14:textId="77777777" w:rsidTr="00DD100D">
        <w:tc>
          <w:tcPr>
            <w:tcW w:w="7338" w:type="dxa"/>
          </w:tcPr>
          <w:p w14:paraId="49B0FB07" w14:textId="77777777" w:rsidR="000F34C6" w:rsidRPr="00B154B2" w:rsidRDefault="000F34C6" w:rsidP="000F34C6">
            <w:pPr>
              <w:ind w:firstLine="33"/>
            </w:pPr>
          </w:p>
        </w:tc>
        <w:tc>
          <w:tcPr>
            <w:tcW w:w="2863" w:type="dxa"/>
            <w:vAlign w:val="center"/>
          </w:tcPr>
          <w:p w14:paraId="259B15AF" w14:textId="77777777" w:rsidR="000F34C6" w:rsidRPr="00B154B2" w:rsidRDefault="000F34C6" w:rsidP="000F34C6">
            <w:pPr>
              <w:ind w:firstLine="33"/>
              <w:jc w:val="center"/>
              <w:rPr>
                <w:b/>
                <w:bCs/>
              </w:rPr>
            </w:pPr>
            <w:r w:rsidRPr="00B154B2">
              <w:rPr>
                <w:b/>
                <w:bCs/>
              </w:rPr>
              <w:t>ЛР</w:t>
            </w:r>
          </w:p>
        </w:tc>
      </w:tr>
      <w:tr w:rsidR="000F34C6" w:rsidRPr="00B154B2" w14:paraId="614E8F2E" w14:textId="77777777" w:rsidTr="00DD100D">
        <w:tc>
          <w:tcPr>
            <w:tcW w:w="7338" w:type="dxa"/>
          </w:tcPr>
          <w:p w14:paraId="72995861" w14:textId="77777777" w:rsidR="000F34C6" w:rsidRPr="00B154B2" w:rsidRDefault="000F34C6" w:rsidP="000F34C6">
            <w:pPr>
              <w:ind w:firstLine="33"/>
            </w:pPr>
          </w:p>
        </w:tc>
        <w:tc>
          <w:tcPr>
            <w:tcW w:w="2863" w:type="dxa"/>
            <w:vAlign w:val="center"/>
          </w:tcPr>
          <w:p w14:paraId="7FE07752" w14:textId="77777777" w:rsidR="000F34C6" w:rsidRPr="00B154B2" w:rsidRDefault="000F34C6" w:rsidP="000F34C6">
            <w:pPr>
              <w:ind w:firstLine="33"/>
              <w:jc w:val="center"/>
              <w:rPr>
                <w:b/>
                <w:bCs/>
              </w:rPr>
            </w:pPr>
            <w:r w:rsidRPr="00B154B2">
              <w:rPr>
                <w:b/>
                <w:bCs/>
              </w:rPr>
              <w:t>ЛР</w:t>
            </w:r>
          </w:p>
        </w:tc>
      </w:tr>
      <w:tr w:rsidR="000F34C6" w:rsidRPr="00B154B2" w14:paraId="206FCE87" w14:textId="77777777" w:rsidTr="00DD100D">
        <w:tc>
          <w:tcPr>
            <w:tcW w:w="10201" w:type="dxa"/>
            <w:gridSpan w:val="2"/>
            <w:vAlign w:val="center"/>
          </w:tcPr>
          <w:p w14:paraId="1DD7C46F" w14:textId="77777777" w:rsidR="000F34C6" w:rsidRPr="00B154B2" w:rsidRDefault="000F34C6" w:rsidP="000F34C6">
            <w:pPr>
              <w:ind w:firstLine="33"/>
              <w:jc w:val="center"/>
              <w:rPr>
                <w:b/>
                <w:bCs/>
              </w:rPr>
            </w:pPr>
            <w:r w:rsidRPr="00B154B2">
              <w:rPr>
                <w:b/>
                <w:bCs/>
              </w:rPr>
              <w:t>Личностные результаты</w:t>
            </w:r>
          </w:p>
          <w:p w14:paraId="48C74A07" w14:textId="40443971" w:rsidR="000F34C6" w:rsidRPr="00B154B2" w:rsidRDefault="000F34C6" w:rsidP="000F34C6">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субъектами</w:t>
            </w:r>
            <w:r>
              <w:rPr>
                <w:b/>
                <w:bCs/>
              </w:rPr>
              <w:t xml:space="preserve"> </w:t>
            </w:r>
            <w:r w:rsidRPr="00B154B2">
              <w:rPr>
                <w:b/>
                <w:bCs/>
              </w:rPr>
              <w:t>образовательного процесса</w:t>
            </w:r>
            <w:r w:rsidRPr="00B154B2">
              <w:rPr>
                <w:b/>
                <w:bCs/>
                <w:vertAlign w:val="superscript"/>
              </w:rPr>
              <w:footnoteReference w:id="4"/>
            </w:r>
            <w:r w:rsidRPr="00B154B2">
              <w:rPr>
                <w:b/>
                <w:bCs/>
              </w:rPr>
              <w:t xml:space="preserve"> </w:t>
            </w:r>
            <w:r w:rsidRPr="00B154B2">
              <w:t>(при наличии)</w:t>
            </w:r>
          </w:p>
        </w:tc>
      </w:tr>
      <w:tr w:rsidR="000F34C6" w:rsidRPr="00B154B2" w14:paraId="1C206638" w14:textId="77777777" w:rsidTr="00DD100D">
        <w:tc>
          <w:tcPr>
            <w:tcW w:w="7338" w:type="dxa"/>
          </w:tcPr>
          <w:p w14:paraId="7C52DEAA" w14:textId="77777777" w:rsidR="000F34C6" w:rsidRPr="00B154B2" w:rsidRDefault="000F34C6" w:rsidP="000F34C6">
            <w:pPr>
              <w:ind w:firstLine="33"/>
            </w:pPr>
            <w:r w:rsidRPr="00B154B2">
              <w:t>…</w:t>
            </w:r>
          </w:p>
        </w:tc>
        <w:tc>
          <w:tcPr>
            <w:tcW w:w="2863" w:type="dxa"/>
            <w:vAlign w:val="center"/>
          </w:tcPr>
          <w:p w14:paraId="123526DB" w14:textId="77777777" w:rsidR="000F34C6" w:rsidRPr="00B154B2" w:rsidRDefault="000F34C6" w:rsidP="000F34C6">
            <w:pPr>
              <w:ind w:firstLine="33"/>
              <w:jc w:val="center"/>
              <w:rPr>
                <w:b/>
                <w:bCs/>
              </w:rPr>
            </w:pPr>
            <w:r w:rsidRPr="00B154B2">
              <w:rPr>
                <w:b/>
                <w:bCs/>
              </w:rPr>
              <w:t>ЛР</w:t>
            </w:r>
          </w:p>
        </w:tc>
      </w:tr>
      <w:tr w:rsidR="000F34C6" w:rsidRPr="00B154B2" w14:paraId="4C6916AF" w14:textId="77777777" w:rsidTr="00DD100D">
        <w:tc>
          <w:tcPr>
            <w:tcW w:w="7338" w:type="dxa"/>
          </w:tcPr>
          <w:p w14:paraId="21FE30D6" w14:textId="77777777" w:rsidR="000F34C6" w:rsidRPr="00B154B2" w:rsidRDefault="000F34C6" w:rsidP="000F34C6">
            <w:pPr>
              <w:ind w:firstLine="33"/>
            </w:pPr>
          </w:p>
        </w:tc>
        <w:tc>
          <w:tcPr>
            <w:tcW w:w="2863" w:type="dxa"/>
            <w:vAlign w:val="center"/>
          </w:tcPr>
          <w:p w14:paraId="2FA447F4" w14:textId="77777777" w:rsidR="000F34C6" w:rsidRPr="00B154B2" w:rsidRDefault="000F34C6" w:rsidP="000F34C6">
            <w:pPr>
              <w:ind w:firstLine="33"/>
              <w:jc w:val="center"/>
              <w:rPr>
                <w:b/>
                <w:bCs/>
              </w:rPr>
            </w:pPr>
            <w:r w:rsidRPr="00B154B2">
              <w:rPr>
                <w:b/>
                <w:bCs/>
              </w:rPr>
              <w:t>ЛР</w:t>
            </w:r>
          </w:p>
        </w:tc>
      </w:tr>
      <w:tr w:rsidR="000F34C6" w:rsidRPr="00B154B2" w14:paraId="12DF9BD2" w14:textId="77777777" w:rsidTr="00DD100D">
        <w:tc>
          <w:tcPr>
            <w:tcW w:w="7338" w:type="dxa"/>
          </w:tcPr>
          <w:p w14:paraId="76981681" w14:textId="77777777" w:rsidR="000F34C6" w:rsidRPr="00B154B2" w:rsidRDefault="000F34C6" w:rsidP="000F34C6">
            <w:pPr>
              <w:ind w:firstLine="33"/>
            </w:pPr>
          </w:p>
        </w:tc>
        <w:tc>
          <w:tcPr>
            <w:tcW w:w="2863" w:type="dxa"/>
            <w:vAlign w:val="center"/>
          </w:tcPr>
          <w:p w14:paraId="43A45863" w14:textId="77777777" w:rsidR="000F34C6" w:rsidRPr="00B154B2" w:rsidRDefault="000F34C6" w:rsidP="000F34C6">
            <w:pPr>
              <w:ind w:firstLine="33"/>
              <w:jc w:val="center"/>
              <w:rPr>
                <w:b/>
                <w:bCs/>
              </w:rPr>
            </w:pPr>
            <w:r w:rsidRPr="00B154B2">
              <w:rPr>
                <w:b/>
                <w:bCs/>
              </w:rPr>
              <w:t>ЛР</w:t>
            </w:r>
          </w:p>
        </w:tc>
      </w:tr>
      <w:bookmarkEnd w:id="8"/>
    </w:tbl>
    <w:p w14:paraId="27697034" w14:textId="7C5353EE" w:rsidR="00DD100D" w:rsidRDefault="00DD100D" w:rsidP="00DD100D">
      <w:pPr>
        <w:ind w:firstLine="708"/>
        <w:jc w:val="both"/>
        <w:rPr>
          <w:b/>
          <w:bCs/>
        </w:rPr>
      </w:pPr>
    </w:p>
    <w:p w14:paraId="6E71C729" w14:textId="77777777" w:rsidR="000F34C6" w:rsidRPr="000E419B" w:rsidRDefault="000F34C6" w:rsidP="000F34C6">
      <w:pPr>
        <w:jc w:val="center"/>
        <w:rPr>
          <w:b/>
        </w:rPr>
      </w:pPr>
      <w:bookmarkStart w:id="9" w:name="_Hlk76478488"/>
      <w:bookmarkStart w:id="10" w:name="_Hlk77087134"/>
      <w:bookmarkStart w:id="11" w:name="_Hlk77073271"/>
      <w:r w:rsidRPr="000E419B">
        <w:rPr>
          <w:b/>
        </w:rPr>
        <w:t xml:space="preserve">Соотношение перечня профессиональных модулей, учебных дисциплин </w:t>
      </w:r>
      <w:r w:rsidRPr="000E419B">
        <w:rPr>
          <w:b/>
        </w:rPr>
        <w:br/>
        <w:t xml:space="preserve">и планируемых личностных результатов в ходе реализации </w:t>
      </w:r>
      <w:r w:rsidRPr="000E419B">
        <w:rPr>
          <w:b/>
        </w:rPr>
        <w:br/>
        <w:t>образовательной программы</w:t>
      </w:r>
      <w:r w:rsidRPr="000E419B">
        <w:rPr>
          <w:rStyle w:val="ab"/>
          <w:b/>
        </w:rPr>
        <w:footnoteReference w:id="5"/>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F33720">
        <w:tc>
          <w:tcPr>
            <w:tcW w:w="6975" w:type="dxa"/>
          </w:tcPr>
          <w:p w14:paraId="3DDF0C7A" w14:textId="77777777" w:rsidR="00CB6294" w:rsidRPr="005B219E" w:rsidRDefault="00CB6294" w:rsidP="00F33720">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F3372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F33720">
        <w:tc>
          <w:tcPr>
            <w:tcW w:w="6975" w:type="dxa"/>
          </w:tcPr>
          <w:p w14:paraId="0CE257F4" w14:textId="77777777" w:rsidR="00CB6294" w:rsidRPr="005B219E" w:rsidRDefault="00CB6294" w:rsidP="00F33720">
            <w:pPr>
              <w:spacing w:before="120" w:line="276" w:lineRule="auto"/>
              <w:rPr>
                <w:b/>
                <w:bCs/>
                <w:i/>
                <w:iCs/>
                <w:highlight w:val="yellow"/>
                <w:lang w:val="x-none" w:eastAsia="x-none"/>
              </w:rPr>
            </w:pPr>
          </w:p>
        </w:tc>
        <w:tc>
          <w:tcPr>
            <w:tcW w:w="2976" w:type="dxa"/>
          </w:tcPr>
          <w:p w14:paraId="6254F0A6" w14:textId="77777777" w:rsidR="00CB6294" w:rsidRPr="005B219E" w:rsidRDefault="00CB6294" w:rsidP="00F33720">
            <w:pPr>
              <w:spacing w:line="276" w:lineRule="auto"/>
              <w:ind w:firstLine="33"/>
              <w:rPr>
                <w:b/>
                <w:bCs/>
                <w:highlight w:val="yellow"/>
              </w:rPr>
            </w:pPr>
          </w:p>
        </w:tc>
      </w:tr>
      <w:tr w:rsidR="00CB6294" w:rsidRPr="005B219E" w14:paraId="5F2B4467" w14:textId="77777777" w:rsidTr="00F33720">
        <w:tc>
          <w:tcPr>
            <w:tcW w:w="6975" w:type="dxa"/>
          </w:tcPr>
          <w:p w14:paraId="0CEFABD9" w14:textId="77777777" w:rsidR="00CB6294" w:rsidRPr="005B219E" w:rsidRDefault="00CB6294" w:rsidP="00F33720">
            <w:pPr>
              <w:spacing w:line="276" w:lineRule="auto"/>
              <w:ind w:firstLine="33"/>
              <w:rPr>
                <w:b/>
                <w:bCs/>
                <w:highlight w:val="yellow"/>
              </w:rPr>
            </w:pPr>
          </w:p>
        </w:tc>
        <w:tc>
          <w:tcPr>
            <w:tcW w:w="2976" w:type="dxa"/>
          </w:tcPr>
          <w:p w14:paraId="61A056B5" w14:textId="77777777" w:rsidR="00CB6294" w:rsidRPr="005B219E" w:rsidRDefault="00CB6294" w:rsidP="00F33720">
            <w:pPr>
              <w:spacing w:line="276" w:lineRule="auto"/>
              <w:ind w:firstLine="33"/>
              <w:rPr>
                <w:b/>
                <w:bCs/>
                <w:highlight w:val="yellow"/>
              </w:rPr>
            </w:pPr>
          </w:p>
        </w:tc>
      </w:tr>
      <w:tr w:rsidR="00CB6294" w:rsidRPr="005B219E" w14:paraId="1BB5A43F" w14:textId="77777777" w:rsidTr="00F33720">
        <w:tc>
          <w:tcPr>
            <w:tcW w:w="6975" w:type="dxa"/>
          </w:tcPr>
          <w:p w14:paraId="19EC1DC7" w14:textId="77777777" w:rsidR="00CB6294" w:rsidRPr="005B219E" w:rsidRDefault="00CB6294" w:rsidP="00F33720">
            <w:pPr>
              <w:spacing w:line="276" w:lineRule="auto"/>
              <w:ind w:firstLine="33"/>
              <w:rPr>
                <w:b/>
                <w:bCs/>
                <w:highlight w:val="yellow"/>
              </w:rPr>
            </w:pPr>
          </w:p>
        </w:tc>
        <w:tc>
          <w:tcPr>
            <w:tcW w:w="2976" w:type="dxa"/>
          </w:tcPr>
          <w:p w14:paraId="123F2686" w14:textId="77777777" w:rsidR="00CB6294" w:rsidRPr="005B219E" w:rsidRDefault="00CB6294" w:rsidP="00F33720">
            <w:pPr>
              <w:spacing w:line="276" w:lineRule="auto"/>
              <w:ind w:firstLine="33"/>
              <w:rPr>
                <w:b/>
                <w:bCs/>
                <w:highlight w:val="yellow"/>
              </w:rPr>
            </w:pPr>
          </w:p>
        </w:tc>
      </w:tr>
      <w:tr w:rsidR="00CB6294" w:rsidRPr="005B219E" w14:paraId="4D0B5080" w14:textId="77777777" w:rsidTr="00F33720">
        <w:tc>
          <w:tcPr>
            <w:tcW w:w="6975" w:type="dxa"/>
          </w:tcPr>
          <w:p w14:paraId="226AB5E4" w14:textId="77777777" w:rsidR="00CB6294" w:rsidRPr="005B219E" w:rsidRDefault="00CB6294" w:rsidP="00F33720">
            <w:pPr>
              <w:spacing w:line="276" w:lineRule="auto"/>
              <w:ind w:firstLine="33"/>
              <w:rPr>
                <w:b/>
                <w:bCs/>
                <w:highlight w:val="yellow"/>
              </w:rPr>
            </w:pPr>
          </w:p>
        </w:tc>
        <w:tc>
          <w:tcPr>
            <w:tcW w:w="2976" w:type="dxa"/>
          </w:tcPr>
          <w:p w14:paraId="72D0BDB9" w14:textId="77777777" w:rsidR="00CB6294" w:rsidRPr="005B219E" w:rsidRDefault="00CB6294" w:rsidP="00F33720">
            <w:pPr>
              <w:spacing w:line="276" w:lineRule="auto"/>
              <w:ind w:firstLine="33"/>
              <w:rPr>
                <w:b/>
                <w:bCs/>
                <w:highlight w:val="yellow"/>
              </w:rPr>
            </w:pPr>
          </w:p>
        </w:tc>
      </w:tr>
      <w:tr w:rsidR="00CB6294" w:rsidRPr="005B219E" w14:paraId="30944F31" w14:textId="77777777" w:rsidTr="00F33720">
        <w:tc>
          <w:tcPr>
            <w:tcW w:w="6975" w:type="dxa"/>
          </w:tcPr>
          <w:p w14:paraId="461C26BA" w14:textId="77777777" w:rsidR="00CB6294" w:rsidRPr="005B219E" w:rsidRDefault="00CB6294" w:rsidP="00F33720">
            <w:pPr>
              <w:spacing w:line="276" w:lineRule="auto"/>
              <w:ind w:firstLine="33"/>
              <w:rPr>
                <w:b/>
                <w:bCs/>
                <w:highlight w:val="yellow"/>
              </w:rPr>
            </w:pPr>
          </w:p>
        </w:tc>
        <w:tc>
          <w:tcPr>
            <w:tcW w:w="2976" w:type="dxa"/>
          </w:tcPr>
          <w:p w14:paraId="41067A72" w14:textId="77777777" w:rsidR="00CB6294" w:rsidRPr="005B219E" w:rsidRDefault="00CB6294" w:rsidP="00F33720">
            <w:pPr>
              <w:spacing w:line="276" w:lineRule="auto"/>
              <w:ind w:firstLine="33"/>
              <w:rPr>
                <w:b/>
                <w:bCs/>
                <w:highlight w:val="yellow"/>
              </w:rPr>
            </w:pPr>
          </w:p>
        </w:tc>
      </w:tr>
      <w:tr w:rsidR="00CB6294" w:rsidRPr="005B219E" w14:paraId="56128F95" w14:textId="77777777" w:rsidTr="00F33720">
        <w:tc>
          <w:tcPr>
            <w:tcW w:w="6975" w:type="dxa"/>
          </w:tcPr>
          <w:p w14:paraId="44AED43B" w14:textId="77777777" w:rsidR="00CB6294" w:rsidRPr="005B219E" w:rsidRDefault="00CB6294" w:rsidP="00F33720">
            <w:pPr>
              <w:spacing w:line="276" w:lineRule="auto"/>
              <w:ind w:firstLine="33"/>
              <w:rPr>
                <w:b/>
                <w:bCs/>
                <w:highlight w:val="yellow"/>
              </w:rPr>
            </w:pPr>
          </w:p>
        </w:tc>
        <w:tc>
          <w:tcPr>
            <w:tcW w:w="2976" w:type="dxa"/>
          </w:tcPr>
          <w:p w14:paraId="0210B594" w14:textId="77777777" w:rsidR="00CB6294" w:rsidRPr="005B219E" w:rsidRDefault="00CB6294" w:rsidP="00F33720">
            <w:pPr>
              <w:spacing w:line="276" w:lineRule="auto"/>
              <w:ind w:firstLine="33"/>
              <w:rPr>
                <w:b/>
                <w:bCs/>
                <w:highlight w:val="yellow"/>
              </w:rPr>
            </w:pPr>
          </w:p>
        </w:tc>
      </w:tr>
      <w:tr w:rsidR="00CB6294" w:rsidRPr="005B219E" w14:paraId="029D4CA0" w14:textId="77777777" w:rsidTr="00F33720">
        <w:trPr>
          <w:trHeight w:val="268"/>
        </w:trPr>
        <w:tc>
          <w:tcPr>
            <w:tcW w:w="6975" w:type="dxa"/>
          </w:tcPr>
          <w:p w14:paraId="211B3667" w14:textId="77777777" w:rsidR="00CB6294" w:rsidRPr="005B219E" w:rsidRDefault="00CB6294" w:rsidP="00F33720">
            <w:pPr>
              <w:spacing w:line="276" w:lineRule="auto"/>
              <w:ind w:firstLine="33"/>
              <w:rPr>
                <w:b/>
                <w:bCs/>
                <w:highlight w:val="yellow"/>
              </w:rPr>
            </w:pPr>
          </w:p>
        </w:tc>
        <w:tc>
          <w:tcPr>
            <w:tcW w:w="2976" w:type="dxa"/>
          </w:tcPr>
          <w:p w14:paraId="2C02CDC8" w14:textId="77777777" w:rsidR="00CB6294" w:rsidRPr="005B219E" w:rsidRDefault="00CB6294" w:rsidP="00F33720">
            <w:pPr>
              <w:spacing w:line="276" w:lineRule="auto"/>
              <w:ind w:firstLine="33"/>
              <w:rPr>
                <w:b/>
                <w:bCs/>
                <w:highlight w:val="yellow"/>
              </w:rPr>
            </w:pPr>
          </w:p>
        </w:tc>
      </w:tr>
      <w:tr w:rsidR="00CB6294" w:rsidRPr="005B219E" w14:paraId="2560B721" w14:textId="77777777" w:rsidTr="00F33720">
        <w:tc>
          <w:tcPr>
            <w:tcW w:w="6975" w:type="dxa"/>
          </w:tcPr>
          <w:p w14:paraId="679136DE" w14:textId="77777777" w:rsidR="00CB6294" w:rsidRPr="005B219E" w:rsidRDefault="00CB6294" w:rsidP="00F33720">
            <w:pPr>
              <w:spacing w:line="276" w:lineRule="auto"/>
              <w:ind w:firstLine="33"/>
              <w:rPr>
                <w:b/>
                <w:bCs/>
                <w:highlight w:val="yellow"/>
              </w:rPr>
            </w:pPr>
          </w:p>
        </w:tc>
        <w:tc>
          <w:tcPr>
            <w:tcW w:w="2976" w:type="dxa"/>
          </w:tcPr>
          <w:p w14:paraId="48F2CAF3" w14:textId="77777777" w:rsidR="00CB6294" w:rsidRPr="005B219E" w:rsidRDefault="00CB6294" w:rsidP="00F33720">
            <w:pPr>
              <w:spacing w:line="276" w:lineRule="auto"/>
              <w:ind w:firstLine="33"/>
              <w:rPr>
                <w:b/>
                <w:bCs/>
                <w:highlight w:val="yellow"/>
              </w:rPr>
            </w:pPr>
          </w:p>
        </w:tc>
      </w:tr>
      <w:bookmarkEnd w:id="9"/>
      <w:tr w:rsidR="00CB6294" w:rsidRPr="005B219E" w14:paraId="523D0837" w14:textId="77777777" w:rsidTr="00F33720">
        <w:tc>
          <w:tcPr>
            <w:tcW w:w="6975" w:type="dxa"/>
          </w:tcPr>
          <w:p w14:paraId="0A5E2138" w14:textId="77777777" w:rsidR="00CB6294" w:rsidRPr="005B219E" w:rsidRDefault="00CB6294" w:rsidP="00F33720">
            <w:pPr>
              <w:spacing w:line="276" w:lineRule="auto"/>
              <w:ind w:firstLine="33"/>
              <w:rPr>
                <w:b/>
                <w:bCs/>
                <w:highlight w:val="yellow"/>
              </w:rPr>
            </w:pPr>
          </w:p>
        </w:tc>
        <w:tc>
          <w:tcPr>
            <w:tcW w:w="2976" w:type="dxa"/>
          </w:tcPr>
          <w:p w14:paraId="582D059C" w14:textId="77777777" w:rsidR="00CB6294" w:rsidRPr="005B219E" w:rsidRDefault="00CB6294" w:rsidP="00F33720">
            <w:pPr>
              <w:spacing w:line="276" w:lineRule="auto"/>
              <w:ind w:firstLine="33"/>
              <w:rPr>
                <w:b/>
                <w:bCs/>
              </w:rPr>
            </w:pP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bookmarkEnd w:id="7"/>
    <w:p w14:paraId="4E700F89" w14:textId="77777777" w:rsidR="000F34C6" w:rsidRPr="000E419B" w:rsidRDefault="000F34C6" w:rsidP="000F34C6">
      <w:pPr>
        <w:ind w:firstLine="708"/>
        <w:jc w:val="both"/>
        <w:rPr>
          <w:b/>
          <w:bCs/>
        </w:rPr>
      </w:pPr>
      <w:r w:rsidRPr="000E419B">
        <w:rPr>
          <w:b/>
          <w:bCs/>
        </w:rPr>
        <w:t xml:space="preserve">РАЗДЕЛ 2. ОЦЕНКА ОСВОЕНИЯ ОБУЧАЮЩИМИСЯ ОСНОВНОЙ </w:t>
      </w:r>
      <w:r w:rsidRPr="000E419B">
        <w:rPr>
          <w:b/>
          <w:bCs/>
        </w:rPr>
        <w:br/>
        <w:t xml:space="preserve">ОБРАЗОВАТЕЛЬНОЙ ПРОГРАММЫ В ЧАСТИ ДОСТИЖЕНИЯ ЛИЧНОСТНЫХ РЕЗУЛЬТАТОВ  </w:t>
      </w:r>
    </w:p>
    <w:p w14:paraId="3C10D85B" w14:textId="77777777" w:rsidR="000F34C6" w:rsidRPr="000E419B" w:rsidRDefault="000F34C6" w:rsidP="000F34C6">
      <w:pPr>
        <w:tabs>
          <w:tab w:val="left" w:pos="1134"/>
        </w:tabs>
        <w:ind w:firstLine="709"/>
        <w:jc w:val="both"/>
      </w:pPr>
      <w:r w:rsidRPr="000E419B">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E419B">
        <w:rPr>
          <w:rStyle w:val="ab"/>
        </w:rPr>
        <w:footnoteReference w:id="6"/>
      </w:r>
      <w:r w:rsidRPr="000E419B">
        <w:t xml:space="preserve">. </w:t>
      </w:r>
    </w:p>
    <w:p w14:paraId="6D48EFE0" w14:textId="77777777" w:rsidR="000F34C6" w:rsidRPr="000E419B" w:rsidRDefault="000F34C6" w:rsidP="000F34C6">
      <w:pPr>
        <w:tabs>
          <w:tab w:val="left" w:pos="1134"/>
        </w:tabs>
        <w:ind w:firstLine="709"/>
        <w:jc w:val="both"/>
        <w:rPr>
          <w:i/>
          <w:iCs/>
        </w:rPr>
      </w:pPr>
      <w:r w:rsidRPr="000E419B">
        <w:rPr>
          <w:i/>
          <w:iCs/>
        </w:rPr>
        <w:t>Примерные критерии оценки личностных результатов обучающихся</w:t>
      </w:r>
      <w:r w:rsidRPr="000E419B">
        <w:rPr>
          <w:rStyle w:val="ab"/>
          <w:i/>
          <w:iCs/>
        </w:rPr>
        <w:footnoteReference w:id="7"/>
      </w:r>
      <w:r w:rsidRPr="000E419B">
        <w:rPr>
          <w:i/>
          <w:iCs/>
        </w:rPr>
        <w:t>:</w:t>
      </w:r>
    </w:p>
    <w:p w14:paraId="222755E5"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демонстрация интереса к будущей профессии;</w:t>
      </w:r>
    </w:p>
    <w:p w14:paraId="5A16ECDC"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оценка собственного продвижения, личностного развития;</w:t>
      </w:r>
    </w:p>
    <w:p w14:paraId="3C899661"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55AD4A5"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ответственность за результат учебной деятельности и подготовки </w:t>
      </w:r>
      <w:r w:rsidRPr="000E419B">
        <w:rPr>
          <w:i/>
          <w:iCs/>
        </w:rPr>
        <w:br/>
        <w:t>к профессиональной деятельности;</w:t>
      </w:r>
    </w:p>
    <w:p w14:paraId="089C6369"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проявление высокопрофессиональной трудовой активности;</w:t>
      </w:r>
    </w:p>
    <w:p w14:paraId="729E5FB9"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участие в исследовательской и проектной работе;</w:t>
      </w:r>
    </w:p>
    <w:p w14:paraId="40CB3F55"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участие в конкурсах профессионального мастерства, олимпиадах </w:t>
      </w:r>
      <w:r w:rsidRPr="000E419B">
        <w:rPr>
          <w:i/>
          <w:iCs/>
        </w:rPr>
        <w:br/>
        <w:t>по профессии, викторинах, в предметных неделях;</w:t>
      </w:r>
    </w:p>
    <w:p w14:paraId="504974EC"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соблюдение этических норм общения при взаимодействии с обучающимися, преподавателями, мастерами и руководителями практики;</w:t>
      </w:r>
    </w:p>
    <w:p w14:paraId="2D1761CB"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конструктивное взаимодействие в учебном коллективе/бригаде;</w:t>
      </w:r>
    </w:p>
    <w:p w14:paraId="750F7D56"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демонстрация навыков межличностного делового общения, социального имиджа;</w:t>
      </w:r>
    </w:p>
    <w:p w14:paraId="6E484F37"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713DE4C"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сформированность гражданской позиции; участие в волонтерском движении;  </w:t>
      </w:r>
    </w:p>
    <w:p w14:paraId="00440A6A"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проявление мировоззренческих установок на готовность молодых людей </w:t>
      </w:r>
      <w:r w:rsidRPr="000E419B">
        <w:rPr>
          <w:i/>
          <w:iCs/>
        </w:rPr>
        <w:br/>
        <w:t>к работе на благо Отечества;</w:t>
      </w:r>
    </w:p>
    <w:p w14:paraId="4D504133"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проявление правовой активности и навыков правомерного поведения, уважения к Закону;</w:t>
      </w:r>
    </w:p>
    <w:p w14:paraId="1AE22051"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отсутствие фактов проявления идеологии терроризма и экстремизма среди обучающихся;</w:t>
      </w:r>
    </w:p>
    <w:p w14:paraId="6FFE7CAB"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отсутствие социальных конфликтов среди обучающихся, основанных </w:t>
      </w:r>
      <w:r w:rsidRPr="000E419B">
        <w:rPr>
          <w:i/>
          <w:iCs/>
        </w:rPr>
        <w:br/>
        <w:t>на межнациональной, межрелигиозной почве;</w:t>
      </w:r>
    </w:p>
    <w:p w14:paraId="1101A3A3"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6EF4CE8"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добровольческие инициативы по поддержки инвалидов и престарелых граждан;</w:t>
      </w:r>
    </w:p>
    <w:p w14:paraId="25660599"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проявление экологической культуры, бережного отношения к родной земле, природным богатствам России и мира;</w:t>
      </w:r>
    </w:p>
    <w:p w14:paraId="55F18397"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lastRenderedPageBreak/>
        <w:t>демонстрация умений и навыков разумного природопользования, нетерпимого отношения к действиям, приносящим вред экологии;</w:t>
      </w:r>
    </w:p>
    <w:p w14:paraId="2D521CDC"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демонстрация навыков здорового образа жизни и высокий уровень культуры здоровья обучающихся;</w:t>
      </w:r>
    </w:p>
    <w:p w14:paraId="4229F811"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F1E7D57"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 xml:space="preserve">участие в конкурсах профессионального мастерства и в командных проектах; </w:t>
      </w:r>
    </w:p>
    <w:p w14:paraId="2FBB524A" w14:textId="77777777" w:rsidR="000F34C6" w:rsidRPr="000E419B" w:rsidRDefault="000F34C6" w:rsidP="000F34C6">
      <w:pPr>
        <w:numPr>
          <w:ilvl w:val="0"/>
          <w:numId w:val="127"/>
        </w:numPr>
        <w:tabs>
          <w:tab w:val="left" w:pos="1134"/>
        </w:tabs>
        <w:spacing w:line="276" w:lineRule="auto"/>
        <w:ind w:left="0" w:firstLine="709"/>
        <w:jc w:val="both"/>
        <w:rPr>
          <w:i/>
          <w:iCs/>
        </w:rPr>
      </w:pPr>
      <w:r w:rsidRPr="000E419B">
        <w:rPr>
          <w:i/>
          <w:iCs/>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050B900" w14:textId="77777777" w:rsidR="000F34C6" w:rsidRPr="000E419B" w:rsidRDefault="000F34C6" w:rsidP="000F34C6">
      <w:pPr>
        <w:tabs>
          <w:tab w:val="left" w:pos="1134"/>
        </w:tabs>
        <w:ind w:left="709"/>
        <w:jc w:val="both"/>
        <w:rPr>
          <w:i/>
          <w:iCs/>
        </w:rPr>
      </w:pPr>
    </w:p>
    <w:p w14:paraId="73D5FFDA" w14:textId="77777777" w:rsidR="000F34C6" w:rsidRPr="000E419B" w:rsidRDefault="000F34C6" w:rsidP="000F34C6">
      <w:pPr>
        <w:ind w:firstLine="709"/>
        <w:jc w:val="both"/>
        <w:rPr>
          <w:b/>
          <w:bCs/>
        </w:rPr>
      </w:pPr>
      <w:r w:rsidRPr="000E419B">
        <w:rPr>
          <w:b/>
          <w:bCs/>
        </w:rPr>
        <w:t xml:space="preserve">РАЗДЕЛ 3. ТРЕБОВАНИЯ К РЕСУРСНОМУ ОБЕСПЕЧЕНИЮ </w:t>
      </w:r>
      <w:r w:rsidRPr="000E419B">
        <w:rPr>
          <w:b/>
          <w:bCs/>
        </w:rPr>
        <w:br/>
        <w:t>ВОСПИТАТЕЛЬНОЙ РАБОТЫ</w:t>
      </w:r>
    </w:p>
    <w:p w14:paraId="73C539A4" w14:textId="77777777" w:rsidR="000F34C6" w:rsidRPr="000E419B" w:rsidRDefault="000F34C6" w:rsidP="000F34C6">
      <w:pPr>
        <w:pStyle w:val="TableParagraph"/>
        <w:spacing w:line="276" w:lineRule="auto"/>
        <w:ind w:firstLine="709"/>
        <w:jc w:val="both"/>
        <w:rPr>
          <w:sz w:val="24"/>
          <w:szCs w:val="24"/>
        </w:rPr>
      </w:pPr>
      <w:r w:rsidRPr="000E419B">
        <w:rPr>
          <w:sz w:val="24"/>
          <w:szCs w:val="24"/>
        </w:rPr>
        <w:t>Ресурсное обеспечение воспитательной работы направлено на создание организационно-педагогических</w:t>
      </w:r>
      <w:r w:rsidRPr="000E419B">
        <w:rPr>
          <w:i/>
          <w:iCs/>
          <w:sz w:val="24"/>
          <w:szCs w:val="24"/>
        </w:rPr>
        <w:t xml:space="preserve"> </w:t>
      </w:r>
      <w:r w:rsidRPr="000E419B">
        <w:rPr>
          <w:sz w:val="24"/>
          <w:szCs w:val="24"/>
        </w:rPr>
        <w:t xml:space="preserve">условий для осуществления воспитания обучающихся, </w:t>
      </w:r>
      <w:r w:rsidRPr="000E419B">
        <w:rPr>
          <w:sz w:val="24"/>
          <w:szCs w:val="24"/>
        </w:rPr>
        <w:br/>
        <w:t xml:space="preserve">в том числе инвалидов и лиц с ОВЗ, в контексте реализации образовательной программы. </w:t>
      </w:r>
    </w:p>
    <w:p w14:paraId="704134B2" w14:textId="77777777" w:rsidR="000F34C6" w:rsidRPr="000E419B" w:rsidRDefault="000F34C6" w:rsidP="000F34C6">
      <w:pPr>
        <w:pStyle w:val="TableParagraph"/>
        <w:spacing w:line="276" w:lineRule="auto"/>
        <w:ind w:firstLine="709"/>
        <w:jc w:val="both"/>
        <w:rPr>
          <w:sz w:val="24"/>
          <w:szCs w:val="24"/>
        </w:rPr>
      </w:pPr>
    </w:p>
    <w:p w14:paraId="108F9511" w14:textId="77777777" w:rsidR="000F34C6" w:rsidRPr="000E419B" w:rsidRDefault="000F34C6" w:rsidP="000F34C6">
      <w:pPr>
        <w:pStyle w:val="TableParagraph"/>
        <w:spacing w:line="276" w:lineRule="auto"/>
        <w:ind w:firstLine="709"/>
        <w:jc w:val="both"/>
        <w:rPr>
          <w:b/>
          <w:bCs/>
          <w:sz w:val="24"/>
          <w:szCs w:val="24"/>
        </w:rPr>
      </w:pPr>
      <w:r w:rsidRPr="000E419B">
        <w:rPr>
          <w:b/>
          <w:bCs/>
          <w:sz w:val="24"/>
          <w:szCs w:val="24"/>
        </w:rPr>
        <w:t>3.1. Нормативно-правовое обеспечение воспитательной работы</w:t>
      </w:r>
      <w:r w:rsidRPr="000E419B">
        <w:rPr>
          <w:rStyle w:val="ab"/>
          <w:b/>
          <w:bCs/>
          <w:sz w:val="24"/>
          <w:szCs w:val="24"/>
        </w:rPr>
        <w:footnoteReference w:id="8"/>
      </w:r>
    </w:p>
    <w:p w14:paraId="6F565F27" w14:textId="77777777" w:rsidR="000F34C6" w:rsidRPr="000E419B" w:rsidRDefault="000F34C6" w:rsidP="000F34C6">
      <w:pPr>
        <w:pStyle w:val="TableParagraph"/>
        <w:spacing w:line="276" w:lineRule="auto"/>
        <w:ind w:firstLine="709"/>
        <w:jc w:val="both"/>
        <w:rPr>
          <w:b/>
          <w:bCs/>
          <w:sz w:val="24"/>
          <w:szCs w:val="24"/>
        </w:rPr>
      </w:pPr>
      <w:r w:rsidRPr="000E419B">
        <w:rPr>
          <w:sz w:val="24"/>
          <w:szCs w:val="24"/>
        </w:rPr>
        <w:t xml:space="preserve">Примерная рабочая программа воспитания разрабатывается в соответствии </w:t>
      </w:r>
      <w:r w:rsidRPr="000E419B">
        <w:rPr>
          <w:sz w:val="24"/>
          <w:szCs w:val="24"/>
        </w:rPr>
        <w:br/>
        <w:t xml:space="preserve">с нормативно-правовыми документами федеральных органов исполнительной власти </w:t>
      </w:r>
      <w:r w:rsidRPr="000E419B">
        <w:rPr>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F8D3AED" w14:textId="77777777" w:rsidR="000F34C6" w:rsidRPr="000E419B" w:rsidRDefault="000F34C6" w:rsidP="000F34C6">
      <w:pPr>
        <w:keepNext/>
        <w:tabs>
          <w:tab w:val="left" w:pos="1134"/>
        </w:tabs>
        <w:spacing w:after="60"/>
        <w:ind w:firstLine="709"/>
        <w:jc w:val="both"/>
        <w:outlineLvl w:val="0"/>
        <w:rPr>
          <w:b/>
          <w:bCs/>
          <w:kern w:val="32"/>
          <w:lang w:eastAsia="x-none"/>
        </w:rPr>
      </w:pPr>
      <w:r w:rsidRPr="000E419B">
        <w:rPr>
          <w:b/>
          <w:bCs/>
          <w:kern w:val="32"/>
          <w:lang w:eastAsia="x-none"/>
        </w:rPr>
        <w:t>3</w:t>
      </w:r>
      <w:r w:rsidRPr="000E419B">
        <w:rPr>
          <w:b/>
          <w:bCs/>
          <w:kern w:val="32"/>
          <w:lang w:val="x-none" w:eastAsia="x-none"/>
        </w:rPr>
        <w:t>.2.</w:t>
      </w:r>
      <w:r w:rsidRPr="000E419B">
        <w:rPr>
          <w:kern w:val="32"/>
          <w:lang w:val="x-none" w:eastAsia="x-none"/>
        </w:rPr>
        <w:t xml:space="preserve"> </w:t>
      </w:r>
      <w:r w:rsidRPr="000E419B">
        <w:rPr>
          <w:b/>
          <w:bCs/>
          <w:kern w:val="32"/>
          <w:lang w:val="x-none" w:eastAsia="x-none"/>
        </w:rPr>
        <w:t>Кадровое обеспечение воспитательной работы</w:t>
      </w:r>
      <w:r w:rsidRPr="000E419B">
        <w:rPr>
          <w:rStyle w:val="ab"/>
          <w:b/>
          <w:bCs/>
          <w:kern w:val="32"/>
          <w:lang w:val="x-none" w:eastAsia="x-none"/>
        </w:rPr>
        <w:footnoteReference w:id="9"/>
      </w:r>
    </w:p>
    <w:p w14:paraId="481A7555" w14:textId="47743B42" w:rsidR="000F34C6" w:rsidRPr="000E419B" w:rsidRDefault="000F34C6" w:rsidP="000F34C6">
      <w:pPr>
        <w:keepNext/>
        <w:tabs>
          <w:tab w:val="left" w:pos="1134"/>
        </w:tabs>
        <w:spacing w:after="60"/>
        <w:ind w:firstLine="709"/>
        <w:jc w:val="both"/>
        <w:outlineLvl w:val="0"/>
        <w:rPr>
          <w:i/>
          <w:iCs/>
          <w:kern w:val="32"/>
          <w:lang w:eastAsia="x-none"/>
        </w:rPr>
      </w:pPr>
      <w:r w:rsidRPr="000E419B">
        <w:rPr>
          <w:i/>
          <w:iCs/>
          <w:kern w:val="32"/>
          <w:lang w:eastAsia="x-none"/>
        </w:rPr>
        <w:t>Для реализации рабочей</w:t>
      </w:r>
      <w:r w:rsidRPr="000E419B">
        <w:rPr>
          <w:i/>
          <w:iCs/>
          <w:kern w:val="32"/>
          <w:lang w:val="x-none" w:eastAsia="x-none"/>
        </w:rPr>
        <w:t xml:space="preserve"> программ</w:t>
      </w:r>
      <w:r w:rsidRPr="000E419B">
        <w:rPr>
          <w:i/>
          <w:iCs/>
          <w:kern w:val="32"/>
          <w:lang w:eastAsia="x-none"/>
        </w:rPr>
        <w:t>ы</w:t>
      </w:r>
      <w:r w:rsidRPr="000E419B">
        <w:rPr>
          <w:i/>
          <w:iCs/>
          <w:kern w:val="32"/>
          <w:lang w:val="x-none" w:eastAsia="x-none"/>
        </w:rPr>
        <w:t xml:space="preserve"> воспитания </w:t>
      </w:r>
      <w:r w:rsidRPr="000E419B">
        <w:rPr>
          <w:i/>
          <w:iCs/>
          <w:kern w:val="32"/>
          <w:lang w:eastAsia="x-none"/>
        </w:rPr>
        <w:t xml:space="preserve">образовательная организация </w:t>
      </w:r>
      <w:r w:rsidRPr="000E419B">
        <w:rPr>
          <w:i/>
          <w:iCs/>
          <w:kern w:val="32"/>
          <w:lang w:val="x-none" w:eastAsia="x-none"/>
        </w:rPr>
        <w:t>должна быть укомплектована квалифицированными специалистами. Управление воспитательной работ</w:t>
      </w:r>
      <w:r w:rsidRPr="000E419B">
        <w:rPr>
          <w:i/>
          <w:iCs/>
          <w:kern w:val="32"/>
          <w:lang w:eastAsia="x-none"/>
        </w:rPr>
        <w:t>ой</w:t>
      </w:r>
      <w:r w:rsidRPr="000E419B">
        <w:rPr>
          <w:i/>
          <w:iCs/>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0E419B">
        <w:rPr>
          <w:i/>
          <w:iCs/>
          <w:kern w:val="32"/>
          <w:lang w:eastAsia="x-none"/>
        </w:rPr>
        <w:t xml:space="preserve"> профессиональной</w:t>
      </w:r>
      <w:r w:rsidRPr="000E419B">
        <w:rPr>
          <w:i/>
          <w:iCs/>
          <w:kern w:val="32"/>
          <w:lang w:val="x-none" w:eastAsia="x-none"/>
        </w:rPr>
        <w:t xml:space="preserve"> образовательной организации,</w:t>
      </w:r>
      <w:r>
        <w:rPr>
          <w:i/>
          <w:iCs/>
          <w:kern w:val="32"/>
          <w:lang w:eastAsia="x-none"/>
        </w:rPr>
        <w:t xml:space="preserve"> </w:t>
      </w:r>
      <w:r w:rsidRPr="000E419B">
        <w:rPr>
          <w:i/>
          <w:iCs/>
          <w:kern w:val="32"/>
          <w:lang w:val="x-none" w:eastAsia="x-none"/>
        </w:rPr>
        <w:t>заместител</w:t>
      </w:r>
      <w:r w:rsidRPr="000E419B">
        <w:rPr>
          <w:i/>
          <w:iCs/>
          <w:kern w:val="32"/>
          <w:lang w:eastAsia="x-none"/>
        </w:rPr>
        <w:t>ей</w:t>
      </w:r>
      <w:r w:rsidRPr="000E419B">
        <w:rPr>
          <w:i/>
          <w:iCs/>
          <w:kern w:val="32"/>
          <w:lang w:val="x-none" w:eastAsia="x-none"/>
        </w:rPr>
        <w:t xml:space="preserve"> директора, п</w:t>
      </w:r>
      <w:r w:rsidRPr="000E419B">
        <w:rPr>
          <w:i/>
          <w:iCs/>
          <w:kern w:val="32"/>
          <w:lang w:eastAsia="x-none"/>
        </w:rPr>
        <w:t>реподавателей</w:t>
      </w:r>
      <w:r w:rsidRPr="000E419B">
        <w:rPr>
          <w:i/>
          <w:iCs/>
          <w:kern w:val="32"/>
          <w:lang w:val="x-none" w:eastAsia="x-none"/>
        </w:rPr>
        <w:t>, мастер</w:t>
      </w:r>
      <w:r w:rsidRPr="000E419B">
        <w:rPr>
          <w:i/>
          <w:iCs/>
          <w:kern w:val="32"/>
          <w:lang w:eastAsia="x-none"/>
        </w:rPr>
        <w:t>ов</w:t>
      </w:r>
      <w:r w:rsidRPr="000E419B">
        <w:rPr>
          <w:i/>
          <w:iCs/>
          <w:kern w:val="32"/>
          <w:lang w:val="x-none" w:eastAsia="x-none"/>
        </w:rPr>
        <w:t xml:space="preserve"> производственного обучения</w:t>
      </w:r>
      <w:r w:rsidRPr="000E419B">
        <w:rPr>
          <w:i/>
          <w:iCs/>
          <w:kern w:val="32"/>
          <w:lang w:eastAsia="x-none"/>
        </w:rPr>
        <w:t xml:space="preserve"> и</w:t>
      </w:r>
      <w:r w:rsidRPr="000E419B">
        <w:rPr>
          <w:i/>
          <w:iCs/>
          <w:kern w:val="32"/>
          <w:lang w:val="x-none" w:eastAsia="x-none"/>
        </w:rPr>
        <w:t xml:space="preserve"> классны</w:t>
      </w:r>
      <w:r w:rsidRPr="000E419B">
        <w:rPr>
          <w:i/>
          <w:iCs/>
          <w:kern w:val="32"/>
          <w:lang w:eastAsia="x-none"/>
        </w:rPr>
        <w:t>х</w:t>
      </w:r>
      <w:r w:rsidRPr="000E419B">
        <w:rPr>
          <w:i/>
          <w:iCs/>
          <w:kern w:val="32"/>
          <w:lang w:val="x-none" w:eastAsia="x-none"/>
        </w:rPr>
        <w:t xml:space="preserve"> руководител</w:t>
      </w:r>
      <w:r w:rsidRPr="000E419B">
        <w:rPr>
          <w:i/>
          <w:iCs/>
          <w:kern w:val="32"/>
          <w:lang w:eastAsia="x-none"/>
        </w:rPr>
        <w:t>ей (кураторов)</w:t>
      </w:r>
      <w:r w:rsidRPr="000E419B">
        <w:rPr>
          <w:i/>
          <w:iCs/>
          <w:kern w:val="32"/>
          <w:lang w:val="x-none" w:eastAsia="x-none"/>
        </w:rPr>
        <w:t xml:space="preserve">. </w:t>
      </w:r>
      <w:r w:rsidRPr="000E419B">
        <w:rPr>
          <w:i/>
          <w:iCs/>
          <w:kern w:val="32"/>
          <w:lang w:eastAsia="x-none"/>
        </w:rPr>
        <w:t xml:space="preserve"> </w:t>
      </w:r>
    </w:p>
    <w:p w14:paraId="3A14128C" w14:textId="77777777" w:rsidR="000F34C6" w:rsidRPr="000E419B" w:rsidRDefault="000F34C6" w:rsidP="000F34C6">
      <w:pPr>
        <w:keepNext/>
        <w:tabs>
          <w:tab w:val="left" w:pos="1134"/>
        </w:tabs>
        <w:spacing w:after="60"/>
        <w:ind w:firstLine="851"/>
        <w:jc w:val="both"/>
        <w:outlineLvl w:val="0"/>
        <w:rPr>
          <w:kern w:val="32"/>
          <w:lang w:eastAsia="x-none"/>
        </w:rPr>
      </w:pPr>
    </w:p>
    <w:p w14:paraId="2F186871" w14:textId="77777777" w:rsidR="000F34C6" w:rsidRPr="000E419B" w:rsidRDefault="000F34C6" w:rsidP="000F34C6">
      <w:pPr>
        <w:keepNext/>
        <w:tabs>
          <w:tab w:val="left" w:pos="1134"/>
        </w:tabs>
        <w:spacing w:after="60"/>
        <w:ind w:left="851"/>
        <w:jc w:val="both"/>
        <w:outlineLvl w:val="0"/>
        <w:rPr>
          <w:b/>
          <w:bCs/>
          <w:kern w:val="32"/>
          <w:lang w:val="x-none" w:eastAsia="x-none"/>
        </w:rPr>
      </w:pPr>
      <w:r w:rsidRPr="000E419B">
        <w:rPr>
          <w:b/>
          <w:bCs/>
          <w:kern w:val="32"/>
          <w:lang w:eastAsia="x-none"/>
        </w:rPr>
        <w:t xml:space="preserve">3.3. </w:t>
      </w:r>
      <w:r w:rsidRPr="000E419B">
        <w:rPr>
          <w:b/>
          <w:bCs/>
          <w:kern w:val="32"/>
          <w:lang w:val="x-none" w:eastAsia="x-none"/>
        </w:rPr>
        <w:t>Материально-техническое обеспечение воспитательной работы</w:t>
      </w:r>
    </w:p>
    <w:p w14:paraId="566B79E3" w14:textId="77777777" w:rsidR="000F34C6" w:rsidRPr="000E419B" w:rsidRDefault="000F34C6" w:rsidP="000F34C6">
      <w:pPr>
        <w:keepNext/>
        <w:tabs>
          <w:tab w:val="left" w:pos="1134"/>
        </w:tabs>
        <w:spacing w:after="60"/>
        <w:ind w:firstLine="851"/>
        <w:jc w:val="both"/>
        <w:outlineLvl w:val="0"/>
        <w:rPr>
          <w:i/>
          <w:iCs/>
          <w:strike/>
          <w:kern w:val="32"/>
          <w:lang w:eastAsia="x-none"/>
        </w:rPr>
      </w:pPr>
      <w:r w:rsidRPr="000E419B">
        <w:rPr>
          <w:i/>
          <w:iCs/>
          <w:kern w:val="32"/>
          <w:lang w:val="x-none" w:eastAsia="x-none"/>
        </w:rPr>
        <w:t>В данном разделе указ</w:t>
      </w:r>
      <w:r w:rsidRPr="000E419B">
        <w:rPr>
          <w:i/>
          <w:iCs/>
          <w:kern w:val="32"/>
          <w:lang w:eastAsia="x-none"/>
        </w:rPr>
        <w:t>ывается</w:t>
      </w:r>
      <w:r w:rsidRPr="000E419B">
        <w:rPr>
          <w:i/>
          <w:iCs/>
          <w:kern w:val="32"/>
          <w:lang w:val="x-none" w:eastAsia="x-none"/>
        </w:rPr>
        <w:t xml:space="preserve"> </w:t>
      </w:r>
      <w:r w:rsidRPr="000E419B">
        <w:rPr>
          <w:i/>
          <w:iCs/>
          <w:kern w:val="32"/>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0E419B">
        <w:rPr>
          <w:i/>
          <w:iCs/>
          <w:kern w:val="32"/>
          <w:lang w:val="x-none" w:eastAsia="x-none"/>
        </w:rPr>
        <w:t>по профессии/специальности</w:t>
      </w:r>
      <w:r w:rsidRPr="000E419B">
        <w:rPr>
          <w:i/>
          <w:iCs/>
          <w:kern w:val="32"/>
          <w:lang w:eastAsia="x-none"/>
        </w:rPr>
        <w:t xml:space="preserve"> в соответствии с п. 6.1 ПООП. </w:t>
      </w:r>
    </w:p>
    <w:p w14:paraId="742FD433" w14:textId="77777777" w:rsidR="000F34C6" w:rsidRPr="000E419B" w:rsidRDefault="000F34C6" w:rsidP="000F34C6">
      <w:pPr>
        <w:keepNext/>
        <w:tabs>
          <w:tab w:val="left" w:pos="1134"/>
        </w:tabs>
        <w:spacing w:after="60"/>
        <w:ind w:firstLine="851"/>
        <w:jc w:val="both"/>
        <w:outlineLvl w:val="0"/>
        <w:rPr>
          <w:i/>
          <w:iCs/>
          <w:kern w:val="32"/>
          <w:lang w:val="x-none" w:eastAsia="x-none"/>
        </w:rPr>
      </w:pPr>
    </w:p>
    <w:p w14:paraId="69ECA774" w14:textId="77777777" w:rsidR="000F34C6" w:rsidRPr="000E419B" w:rsidRDefault="000F34C6" w:rsidP="000F34C6">
      <w:pPr>
        <w:keepNext/>
        <w:tabs>
          <w:tab w:val="left" w:pos="1134"/>
        </w:tabs>
        <w:spacing w:after="60"/>
        <w:ind w:firstLine="851"/>
        <w:jc w:val="both"/>
        <w:outlineLvl w:val="0"/>
        <w:rPr>
          <w:b/>
          <w:bCs/>
          <w:kern w:val="32"/>
          <w:lang w:eastAsia="x-none"/>
        </w:rPr>
      </w:pPr>
      <w:r w:rsidRPr="000E419B">
        <w:rPr>
          <w:b/>
          <w:bCs/>
          <w:kern w:val="32"/>
          <w:lang w:eastAsia="x-none"/>
        </w:rPr>
        <w:t xml:space="preserve">3.4. </w:t>
      </w:r>
      <w:r w:rsidRPr="000E419B">
        <w:rPr>
          <w:b/>
          <w:bCs/>
          <w:kern w:val="32"/>
          <w:lang w:val="x-none" w:eastAsia="x-none"/>
        </w:rPr>
        <w:t>Информационное обеспечение воспита</w:t>
      </w:r>
      <w:r w:rsidRPr="000E419B">
        <w:rPr>
          <w:b/>
          <w:bCs/>
          <w:kern w:val="32"/>
          <w:lang w:eastAsia="x-none"/>
        </w:rPr>
        <w:t xml:space="preserve">тельной работы </w:t>
      </w:r>
    </w:p>
    <w:p w14:paraId="36E101F4" w14:textId="77777777" w:rsidR="000F34C6" w:rsidRPr="000E419B" w:rsidRDefault="000F34C6" w:rsidP="000F34C6">
      <w:pPr>
        <w:keepNext/>
        <w:tabs>
          <w:tab w:val="left" w:pos="1134"/>
        </w:tabs>
        <w:spacing w:after="60"/>
        <w:ind w:firstLine="851"/>
        <w:jc w:val="both"/>
        <w:outlineLvl w:val="0"/>
        <w:rPr>
          <w:i/>
          <w:iCs/>
          <w:kern w:val="32"/>
          <w:lang w:eastAsia="x-none"/>
        </w:rPr>
      </w:pPr>
      <w:r w:rsidRPr="000E419B">
        <w:rPr>
          <w:i/>
          <w:iCs/>
          <w:kern w:val="32"/>
          <w:lang w:val="x-none" w:eastAsia="x-none"/>
        </w:rPr>
        <w:t xml:space="preserve">Информационное обеспечение </w:t>
      </w:r>
      <w:r w:rsidRPr="000E419B">
        <w:rPr>
          <w:i/>
          <w:iCs/>
          <w:kern w:val="32"/>
          <w:lang w:eastAsia="x-none"/>
        </w:rPr>
        <w:t xml:space="preserve">процесса воспитания предполагает наличие </w:t>
      </w:r>
      <w:r w:rsidRPr="000E419B">
        <w:rPr>
          <w:i/>
          <w:iCs/>
          <w:kern w:val="32"/>
          <w:lang w:eastAsia="x-none"/>
        </w:rPr>
        <w:br/>
        <w:t xml:space="preserve">в образовательной организации </w:t>
      </w:r>
      <w:r w:rsidRPr="000E419B">
        <w:rPr>
          <w:i/>
          <w:iCs/>
          <w:kern w:val="32"/>
          <w:lang w:val="x-none" w:eastAsia="x-none"/>
        </w:rPr>
        <w:t>компьютерной и мультимедийной техник</w:t>
      </w:r>
      <w:r w:rsidRPr="000E419B">
        <w:rPr>
          <w:i/>
          <w:iCs/>
          <w:kern w:val="32"/>
          <w:lang w:eastAsia="x-none"/>
        </w:rPr>
        <w:t>и</w:t>
      </w:r>
      <w:r w:rsidRPr="000E419B">
        <w:rPr>
          <w:i/>
          <w:iCs/>
          <w:kern w:val="32"/>
          <w:lang w:val="x-none" w:eastAsia="x-none"/>
        </w:rPr>
        <w:t xml:space="preserve">, </w:t>
      </w:r>
      <w:r w:rsidRPr="000E419B">
        <w:rPr>
          <w:i/>
          <w:iCs/>
          <w:kern w:val="32"/>
          <w:lang w:eastAsia="x-none"/>
        </w:rPr>
        <w:t xml:space="preserve">средств связи, доступа к </w:t>
      </w:r>
      <w:r w:rsidRPr="000E419B">
        <w:rPr>
          <w:i/>
          <w:iCs/>
          <w:kern w:val="32"/>
          <w:lang w:val="x-none" w:eastAsia="x-none"/>
        </w:rPr>
        <w:t>интернет-ресурсам и специализированн</w:t>
      </w:r>
      <w:r w:rsidRPr="000E419B">
        <w:rPr>
          <w:i/>
          <w:iCs/>
          <w:kern w:val="32"/>
          <w:lang w:eastAsia="x-none"/>
        </w:rPr>
        <w:t xml:space="preserve">ого </w:t>
      </w:r>
      <w:r w:rsidRPr="000E419B">
        <w:rPr>
          <w:i/>
          <w:iCs/>
          <w:kern w:val="32"/>
          <w:lang w:val="x-none" w:eastAsia="x-none"/>
        </w:rPr>
        <w:t>оборудовани</w:t>
      </w:r>
      <w:r w:rsidRPr="000E419B">
        <w:rPr>
          <w:i/>
          <w:iCs/>
          <w:kern w:val="32"/>
          <w:lang w:eastAsia="x-none"/>
        </w:rPr>
        <w:t>я.</w:t>
      </w:r>
    </w:p>
    <w:p w14:paraId="7114CE4C" w14:textId="77777777" w:rsidR="000F34C6" w:rsidRPr="000E419B" w:rsidRDefault="000F34C6" w:rsidP="000F34C6">
      <w:pPr>
        <w:keepNext/>
        <w:tabs>
          <w:tab w:val="left" w:pos="1134"/>
        </w:tabs>
        <w:ind w:firstLine="709"/>
        <w:jc w:val="both"/>
        <w:outlineLvl w:val="0"/>
        <w:rPr>
          <w:i/>
          <w:iCs/>
          <w:kern w:val="32"/>
          <w:lang w:val="x-none" w:eastAsia="x-none"/>
        </w:rPr>
      </w:pPr>
      <w:r w:rsidRPr="000E419B">
        <w:rPr>
          <w:i/>
          <w:iCs/>
          <w:kern w:val="32"/>
          <w:lang w:val="x-none" w:eastAsia="x-none"/>
        </w:rPr>
        <w:t>Информационное обеспечение воспита</w:t>
      </w:r>
      <w:r w:rsidRPr="000E419B">
        <w:rPr>
          <w:i/>
          <w:iCs/>
          <w:kern w:val="32"/>
          <w:lang w:eastAsia="x-none"/>
        </w:rPr>
        <w:t>ния способствует организации</w:t>
      </w:r>
      <w:r w:rsidRPr="000E419B">
        <w:rPr>
          <w:i/>
          <w:iCs/>
          <w:kern w:val="32"/>
          <w:lang w:val="x-none" w:eastAsia="x-none"/>
        </w:rPr>
        <w:t xml:space="preserve">: </w:t>
      </w:r>
    </w:p>
    <w:p w14:paraId="463B1F96" w14:textId="77777777" w:rsidR="000F34C6" w:rsidRPr="000E419B" w:rsidRDefault="000F34C6" w:rsidP="000F34C6">
      <w:pPr>
        <w:widowControl w:val="0"/>
        <w:numPr>
          <w:ilvl w:val="0"/>
          <w:numId w:val="128"/>
        </w:numPr>
        <w:tabs>
          <w:tab w:val="left" w:pos="1134"/>
        </w:tabs>
        <w:autoSpaceDE w:val="0"/>
        <w:autoSpaceDN w:val="0"/>
        <w:spacing w:line="276" w:lineRule="auto"/>
        <w:ind w:left="0" w:firstLine="709"/>
        <w:jc w:val="both"/>
        <w:outlineLvl w:val="0"/>
        <w:rPr>
          <w:i/>
          <w:iCs/>
          <w:kern w:val="32"/>
          <w:lang w:val="x-none" w:eastAsia="x-none"/>
        </w:rPr>
      </w:pPr>
      <w:r w:rsidRPr="000E419B">
        <w:rPr>
          <w:i/>
          <w:iCs/>
          <w:kern w:val="32"/>
          <w:lang w:val="x-none" w:eastAsia="x-none"/>
        </w:rPr>
        <w:t>информировани</w:t>
      </w:r>
      <w:r w:rsidRPr="000E419B">
        <w:rPr>
          <w:i/>
          <w:iCs/>
          <w:kern w:val="32"/>
          <w:lang w:eastAsia="x-none"/>
        </w:rPr>
        <w:t>я</w:t>
      </w:r>
      <w:r w:rsidRPr="000E419B">
        <w:rPr>
          <w:i/>
          <w:iCs/>
          <w:kern w:val="32"/>
          <w:lang w:val="x-none" w:eastAsia="x-none"/>
        </w:rPr>
        <w:t xml:space="preserve"> о возможностях </w:t>
      </w:r>
      <w:r w:rsidRPr="000E419B">
        <w:rPr>
          <w:i/>
          <w:iCs/>
          <w:kern w:val="32"/>
          <w:lang w:eastAsia="x-none"/>
        </w:rPr>
        <w:t>участия обучающихся</w:t>
      </w:r>
      <w:r w:rsidRPr="000E419B">
        <w:rPr>
          <w:i/>
          <w:iCs/>
          <w:kern w:val="32"/>
          <w:lang w:val="x-none" w:eastAsia="x-none"/>
        </w:rPr>
        <w:t xml:space="preserve"> в социально значимой деятельности; </w:t>
      </w:r>
    </w:p>
    <w:p w14:paraId="65379F92" w14:textId="77777777" w:rsidR="000F34C6" w:rsidRPr="000E419B" w:rsidRDefault="000F34C6" w:rsidP="000F34C6">
      <w:pPr>
        <w:widowControl w:val="0"/>
        <w:numPr>
          <w:ilvl w:val="0"/>
          <w:numId w:val="128"/>
        </w:numPr>
        <w:tabs>
          <w:tab w:val="left" w:pos="1134"/>
        </w:tabs>
        <w:autoSpaceDE w:val="0"/>
        <w:autoSpaceDN w:val="0"/>
        <w:spacing w:line="276" w:lineRule="auto"/>
        <w:ind w:left="0" w:firstLine="709"/>
        <w:jc w:val="both"/>
        <w:outlineLvl w:val="0"/>
        <w:rPr>
          <w:i/>
          <w:iCs/>
          <w:kern w:val="32"/>
          <w:lang w:val="x-none" w:eastAsia="x-none"/>
        </w:rPr>
      </w:pPr>
      <w:r w:rsidRPr="000E419B">
        <w:rPr>
          <w:i/>
          <w:iCs/>
          <w:kern w:val="32"/>
          <w:lang w:val="x-none" w:eastAsia="x-none"/>
        </w:rPr>
        <w:lastRenderedPageBreak/>
        <w:t>информацион</w:t>
      </w:r>
      <w:r w:rsidRPr="000E419B">
        <w:rPr>
          <w:i/>
          <w:iCs/>
          <w:kern w:val="32"/>
          <w:lang w:eastAsia="x-none"/>
        </w:rPr>
        <w:t>ной</w:t>
      </w:r>
      <w:r w:rsidRPr="000E419B">
        <w:rPr>
          <w:i/>
          <w:iCs/>
          <w:kern w:val="32"/>
          <w:lang w:val="x-none" w:eastAsia="x-none"/>
        </w:rPr>
        <w:t xml:space="preserve"> и методическ</w:t>
      </w:r>
      <w:r w:rsidRPr="000E419B">
        <w:rPr>
          <w:i/>
          <w:iCs/>
          <w:kern w:val="32"/>
          <w:lang w:eastAsia="x-none"/>
        </w:rPr>
        <w:t>ой</w:t>
      </w:r>
      <w:r w:rsidRPr="000E419B">
        <w:rPr>
          <w:i/>
          <w:iCs/>
          <w:kern w:val="32"/>
          <w:lang w:val="x-none" w:eastAsia="x-none"/>
        </w:rPr>
        <w:t xml:space="preserve"> поддержк</w:t>
      </w:r>
      <w:r w:rsidRPr="000E419B">
        <w:rPr>
          <w:i/>
          <w:iCs/>
          <w:kern w:val="32"/>
          <w:lang w:eastAsia="x-none"/>
        </w:rPr>
        <w:t>и</w:t>
      </w:r>
      <w:r w:rsidRPr="000E419B">
        <w:rPr>
          <w:i/>
          <w:iCs/>
          <w:kern w:val="32"/>
          <w:lang w:val="x-none" w:eastAsia="x-none"/>
        </w:rPr>
        <w:t xml:space="preserve"> </w:t>
      </w:r>
      <w:r w:rsidRPr="000E419B">
        <w:rPr>
          <w:i/>
          <w:iCs/>
          <w:kern w:val="32"/>
          <w:lang w:eastAsia="x-none"/>
        </w:rPr>
        <w:t xml:space="preserve"> реализации рабочей программы воспитания</w:t>
      </w:r>
      <w:r w:rsidRPr="000E419B">
        <w:rPr>
          <w:i/>
          <w:iCs/>
          <w:kern w:val="32"/>
          <w:lang w:val="x-none" w:eastAsia="x-none"/>
        </w:rPr>
        <w:t xml:space="preserve">; </w:t>
      </w:r>
    </w:p>
    <w:p w14:paraId="21F19B54" w14:textId="77777777" w:rsidR="000F34C6" w:rsidRPr="000E419B" w:rsidRDefault="000F34C6" w:rsidP="000F34C6">
      <w:pPr>
        <w:widowControl w:val="0"/>
        <w:numPr>
          <w:ilvl w:val="0"/>
          <w:numId w:val="128"/>
        </w:numPr>
        <w:tabs>
          <w:tab w:val="left" w:pos="1134"/>
        </w:tabs>
        <w:autoSpaceDE w:val="0"/>
        <w:autoSpaceDN w:val="0"/>
        <w:spacing w:line="276" w:lineRule="auto"/>
        <w:ind w:left="0" w:firstLine="709"/>
        <w:jc w:val="both"/>
        <w:outlineLvl w:val="0"/>
        <w:rPr>
          <w:i/>
          <w:iCs/>
          <w:kern w:val="32"/>
          <w:lang w:val="x-none" w:eastAsia="x-none"/>
        </w:rPr>
      </w:pPr>
      <w:r w:rsidRPr="000E419B">
        <w:rPr>
          <w:i/>
          <w:iCs/>
          <w:kern w:val="32"/>
          <w:lang w:val="x-none" w:eastAsia="x-none"/>
        </w:rPr>
        <w:t>взаимодействи</w:t>
      </w:r>
      <w:r w:rsidRPr="000E419B">
        <w:rPr>
          <w:i/>
          <w:iCs/>
          <w:kern w:val="32"/>
          <w:lang w:eastAsia="x-none"/>
        </w:rPr>
        <w:t>я</w:t>
      </w:r>
      <w:r w:rsidRPr="000E419B">
        <w:rPr>
          <w:i/>
          <w:iCs/>
          <w:kern w:val="32"/>
          <w:lang w:val="x-none" w:eastAsia="x-none"/>
        </w:rPr>
        <w:t xml:space="preserve"> </w:t>
      </w:r>
      <w:r w:rsidRPr="000E419B">
        <w:rPr>
          <w:i/>
          <w:iCs/>
          <w:kern w:val="32"/>
          <w:lang w:eastAsia="x-none"/>
        </w:rPr>
        <w:t xml:space="preserve">в удаленном доступе </w:t>
      </w:r>
      <w:r w:rsidRPr="000E419B">
        <w:rPr>
          <w:i/>
          <w:iCs/>
          <w:kern w:val="32"/>
          <w:lang w:val="x-none" w:eastAsia="x-none"/>
        </w:rPr>
        <w:t xml:space="preserve">всех участников </w:t>
      </w:r>
      <w:r w:rsidRPr="000E419B">
        <w:rPr>
          <w:i/>
          <w:iCs/>
          <w:kern w:val="32"/>
          <w:lang w:eastAsia="x-none"/>
        </w:rPr>
        <w:t xml:space="preserve">воспитательного процесса </w:t>
      </w:r>
      <w:r w:rsidRPr="000E419B">
        <w:rPr>
          <w:i/>
          <w:iCs/>
          <w:kern w:val="32"/>
          <w:lang w:val="x-none" w:eastAsia="x-none"/>
        </w:rPr>
        <w:t>(обучающихся, педагогических работников,</w:t>
      </w:r>
      <w:r w:rsidRPr="000E419B">
        <w:rPr>
          <w:i/>
          <w:iCs/>
          <w:kern w:val="32"/>
          <w:lang w:eastAsia="x-none"/>
        </w:rPr>
        <w:t xml:space="preserve"> работодателей</w:t>
      </w:r>
      <w:r w:rsidRPr="000E419B">
        <w:rPr>
          <w:i/>
          <w:iCs/>
          <w:kern w:val="32"/>
          <w:lang w:val="x-none" w:eastAsia="x-none"/>
        </w:rPr>
        <w:t xml:space="preserve">, </w:t>
      </w:r>
      <w:r w:rsidRPr="000E419B">
        <w:rPr>
          <w:i/>
          <w:iCs/>
          <w:kern w:val="32"/>
          <w:lang w:eastAsia="x-none"/>
        </w:rPr>
        <w:t xml:space="preserve">родителей, </w:t>
      </w:r>
      <w:r w:rsidRPr="000E419B">
        <w:rPr>
          <w:i/>
          <w:iCs/>
          <w:kern w:val="32"/>
          <w:lang w:val="x-none" w:eastAsia="x-none"/>
        </w:rPr>
        <w:t>общественности</w:t>
      </w:r>
      <w:r w:rsidRPr="000E419B">
        <w:rPr>
          <w:i/>
          <w:iCs/>
          <w:kern w:val="32"/>
          <w:lang w:eastAsia="x-none"/>
        </w:rPr>
        <w:t xml:space="preserve"> и др.</w:t>
      </w:r>
      <w:r w:rsidRPr="000E419B">
        <w:rPr>
          <w:i/>
          <w:iCs/>
          <w:kern w:val="32"/>
          <w:lang w:val="x-none" w:eastAsia="x-none"/>
        </w:rPr>
        <w:t>)</w:t>
      </w:r>
      <w:r w:rsidRPr="000E419B">
        <w:rPr>
          <w:i/>
          <w:iCs/>
          <w:kern w:val="32"/>
          <w:lang w:eastAsia="x-none"/>
        </w:rPr>
        <w:t>.</w:t>
      </w:r>
    </w:p>
    <w:p w14:paraId="4CE09F96" w14:textId="77777777" w:rsidR="000F34C6" w:rsidRPr="000E419B" w:rsidRDefault="000F34C6" w:rsidP="000F34C6">
      <w:pPr>
        <w:widowControl w:val="0"/>
        <w:tabs>
          <w:tab w:val="left" w:pos="1134"/>
        </w:tabs>
        <w:autoSpaceDE w:val="0"/>
        <w:autoSpaceDN w:val="0"/>
        <w:ind w:firstLine="709"/>
        <w:jc w:val="both"/>
        <w:outlineLvl w:val="0"/>
        <w:rPr>
          <w:kern w:val="32"/>
          <w:lang w:eastAsia="x-none"/>
        </w:rPr>
      </w:pPr>
      <w:r w:rsidRPr="000E419B">
        <w:rPr>
          <w:kern w:val="32"/>
          <w:lang w:eastAsia="x-none"/>
        </w:rPr>
        <w:t>Реализация рабочей программы воспитания должна быть отражена на сайте образовательной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2" w:name="_Hlk73028808"/>
      <w:r w:rsidRPr="004F3587">
        <w:rPr>
          <w:b/>
        </w:rPr>
        <w:t xml:space="preserve">ПРИМЕРНЫЙ КАЛЕНДАРНЫЙ ПЛАН ВОСПИТАТЕЛЬНОЙ РАБОТЫ </w:t>
      </w:r>
      <w:r w:rsidRPr="004F3587">
        <w:rPr>
          <w:b/>
        </w:rPr>
        <w:br/>
      </w:r>
      <w:bookmarkEnd w:id="12"/>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lang w:eastAsia="ko-KR"/>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74821429" w14:textId="3ADD16EB" w:rsidR="003F6D9D" w:rsidRDefault="00C942D3" w:rsidP="003F6D9D">
                            <w:pPr>
                              <w:adjustRightInd w:val="0"/>
                              <w:rPr>
                                <w:iCs/>
                                <w:color w:val="000000"/>
                                <w:shd w:val="clear" w:color="auto" w:fill="FFFFFF"/>
                              </w:rPr>
                            </w:pPr>
                            <w:r>
                              <w:rPr>
                                <w:iCs/>
                              </w:rPr>
                              <w:t>27</w:t>
                            </w:r>
                            <w:r w:rsidR="003F6D9D" w:rsidRPr="003F6D9D">
                              <w:rPr>
                                <w:iCs/>
                              </w:rPr>
                              <w:t xml:space="preserve">.00.00 </w:t>
                            </w:r>
                            <w:r>
                              <w:rPr>
                                <w:iCs/>
                                <w:color w:val="000000"/>
                                <w:shd w:val="clear" w:color="auto" w:fill="FFFFFF"/>
                              </w:rPr>
                              <w:t>Управление в технических системах</w:t>
                            </w:r>
                          </w:p>
                          <w:p w14:paraId="1DB01FD3" w14:textId="77777777" w:rsidR="006D0562" w:rsidRPr="00D37517" w:rsidRDefault="006D0562" w:rsidP="006D0562">
                            <w:pPr>
                              <w:adjustRightInd w:val="0"/>
                              <w:ind w:right="-1"/>
                            </w:pPr>
                            <w:r w:rsidRPr="00D37517">
                              <w:t>Протокол от 30.07.2021 № 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" strokecolor="white">
                <v:textbo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74821429" w14:textId="3ADD16EB" w:rsidR="003F6D9D" w:rsidRDefault="00C942D3" w:rsidP="003F6D9D">
                      <w:pPr>
                        <w:adjustRightInd w:val="0"/>
                        <w:rPr>
                          <w:iCs/>
                          <w:color w:val="000000"/>
                          <w:shd w:val="clear" w:color="auto" w:fill="FFFFFF"/>
                        </w:rPr>
                      </w:pPr>
                      <w:r>
                        <w:rPr>
                          <w:iCs/>
                        </w:rPr>
                        <w:t>27</w:t>
                      </w:r>
                      <w:r w:rsidR="003F6D9D" w:rsidRPr="003F6D9D">
                        <w:rPr>
                          <w:iCs/>
                        </w:rPr>
                        <w:t xml:space="preserve">.00.00 </w:t>
                      </w:r>
                      <w:r>
                        <w:rPr>
                          <w:iCs/>
                          <w:color w:val="000000"/>
                          <w:shd w:val="clear" w:color="auto" w:fill="FFFFFF"/>
                        </w:rPr>
                        <w:t>Управление в технических системах</w:t>
                      </w:r>
                    </w:p>
                    <w:p w14:paraId="1DB01FD3" w14:textId="77777777" w:rsidR="006D0562" w:rsidRPr="00D37517" w:rsidRDefault="006D0562" w:rsidP="006D0562">
                      <w:pPr>
                        <w:adjustRightInd w:val="0"/>
                        <w:ind w:right="-1"/>
                      </w:pPr>
                      <w:r w:rsidRPr="00D37517">
                        <w:t>Протокол от 30.07.2021 № 04</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696F2529"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27</w:t>
      </w:r>
      <w:r>
        <w:rPr>
          <w:i/>
          <w:kern w:val="2"/>
          <w:lang w:eastAsia="ko-KR"/>
        </w:rPr>
        <w:t xml:space="preserve">.00.00 </w:t>
      </w:r>
      <w:r w:rsidR="00C942D3">
        <w:rPr>
          <w:i/>
          <w:kern w:val="2"/>
          <w:lang w:eastAsia="ko-KR"/>
        </w:rPr>
        <w:t>Управление в технических системах</w:t>
      </w:r>
      <w:r w:rsidRPr="004F3587">
        <w:rPr>
          <w:i/>
          <w:kern w:val="2"/>
          <w:lang w:eastAsia="ko-KR"/>
        </w:rPr>
        <w:t>)</w:t>
      </w:r>
    </w:p>
    <w:p w14:paraId="4DDFA130" w14:textId="77777777"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1F27A03D"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r w:rsidRPr="004F3587">
        <w:rPr>
          <w:b/>
          <w:kern w:val="2"/>
          <w:lang w:eastAsia="ko-KR"/>
        </w:rPr>
        <w:t>Место, год</w:t>
      </w:r>
    </w:p>
    <w:p w14:paraId="34134174" w14:textId="77777777" w:rsidR="003F6D9D" w:rsidRDefault="003F6D9D">
      <w:pPr>
        <w:rPr>
          <w:bCs/>
          <w:kern w:val="2"/>
          <w:lang w:eastAsia="ko-KR"/>
        </w:rPr>
      </w:pPr>
      <w:r>
        <w:rPr>
          <w:bCs/>
          <w:kern w:val="2"/>
          <w:lang w:eastAsia="ko-KR"/>
        </w:rPr>
        <w:br w:type="page"/>
      </w:r>
    </w:p>
    <w:p w14:paraId="33AA17E0" w14:textId="77777777" w:rsidR="009D67FE" w:rsidRPr="000E419B" w:rsidRDefault="009D67FE" w:rsidP="009D67FE">
      <w:pPr>
        <w:widowControl w:val="0"/>
        <w:autoSpaceDE w:val="0"/>
        <w:autoSpaceDN w:val="0"/>
        <w:adjustRightInd w:val="0"/>
        <w:ind w:right="-1" w:firstLine="709"/>
        <w:jc w:val="both"/>
        <w:rPr>
          <w:bCs/>
          <w:i/>
          <w:iCs/>
          <w:kern w:val="2"/>
          <w:lang w:eastAsia="ko-KR"/>
        </w:rPr>
      </w:pPr>
      <w:r w:rsidRPr="000E419B">
        <w:rPr>
          <w:bCs/>
          <w:i/>
          <w:iCs/>
          <w:kern w:val="2"/>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1F62CA90" w14:textId="77777777" w:rsidR="009D67FE" w:rsidRPr="000E419B" w:rsidRDefault="009D67FE" w:rsidP="009D67FE">
      <w:pPr>
        <w:widowControl w:val="0"/>
        <w:autoSpaceDE w:val="0"/>
        <w:autoSpaceDN w:val="0"/>
        <w:adjustRightInd w:val="0"/>
        <w:ind w:right="-1" w:firstLine="708"/>
        <w:contextualSpacing/>
        <w:jc w:val="both"/>
        <w:rPr>
          <w:bCs/>
          <w:i/>
          <w:iCs/>
          <w:kern w:val="2"/>
          <w:lang w:eastAsia="ko-KR"/>
        </w:rPr>
      </w:pPr>
      <w:r w:rsidRPr="000E419B">
        <w:rPr>
          <w:b/>
          <w:i/>
          <w:iCs/>
          <w:kern w:val="2"/>
          <w:lang w:eastAsia="ko-KR"/>
        </w:rPr>
        <w:t>Российской Федерации</w:t>
      </w:r>
      <w:r w:rsidRPr="000E419B">
        <w:rPr>
          <w:bCs/>
          <w:i/>
          <w:iCs/>
          <w:kern w:val="2"/>
          <w:lang w:eastAsia="ko-KR"/>
        </w:rPr>
        <w:t>, в том числе: «Россия – страна возможностей»</w:t>
      </w:r>
      <w:r w:rsidRPr="000E419B">
        <w:rPr>
          <w:rFonts w:eastAsia="Calibri"/>
          <w:i/>
          <w:iCs/>
          <w:lang w:eastAsia="en-US"/>
        </w:rPr>
        <w:t xml:space="preserve"> </w:t>
      </w:r>
      <w:hyperlink r:id="rId9" w:history="1">
        <w:r w:rsidRPr="000E419B">
          <w:rPr>
            <w:bCs/>
            <w:i/>
            <w:iCs/>
            <w:kern w:val="2"/>
            <w:u w:val="single"/>
            <w:lang w:eastAsia="ko-KR"/>
          </w:rPr>
          <w:t>https://rsv.ru/</w:t>
        </w:r>
      </w:hyperlink>
      <w:r w:rsidRPr="000E419B">
        <w:rPr>
          <w:bCs/>
          <w:i/>
          <w:iCs/>
          <w:kern w:val="2"/>
          <w:lang w:eastAsia="ko-KR"/>
        </w:rPr>
        <w:t xml:space="preserve">; </w:t>
      </w:r>
    </w:p>
    <w:p w14:paraId="2C01B627"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«Большая перемена»</w:t>
      </w:r>
      <w:r w:rsidRPr="000E419B">
        <w:rPr>
          <w:rFonts w:eastAsia="Calibri"/>
          <w:i/>
          <w:iCs/>
          <w:lang w:eastAsia="en-US"/>
        </w:rPr>
        <w:t xml:space="preserve"> </w:t>
      </w:r>
      <w:hyperlink r:id="rId10" w:history="1">
        <w:r w:rsidRPr="000E419B">
          <w:rPr>
            <w:bCs/>
            <w:i/>
            <w:iCs/>
            <w:kern w:val="2"/>
            <w:u w:val="single"/>
            <w:lang w:eastAsia="ko-KR"/>
          </w:rPr>
          <w:t>https://bolshayaperemena.online/</w:t>
        </w:r>
      </w:hyperlink>
      <w:r w:rsidRPr="000E419B">
        <w:rPr>
          <w:bCs/>
          <w:i/>
          <w:iCs/>
          <w:kern w:val="2"/>
          <w:lang w:eastAsia="ko-KR"/>
        </w:rPr>
        <w:t xml:space="preserve">; </w:t>
      </w:r>
    </w:p>
    <w:p w14:paraId="58B5C6B7"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«Лидеры России»</w:t>
      </w:r>
      <w:r w:rsidRPr="000E419B">
        <w:rPr>
          <w:rFonts w:eastAsia="Calibri"/>
          <w:i/>
          <w:iCs/>
          <w:lang w:eastAsia="en-US"/>
        </w:rPr>
        <w:t xml:space="preserve"> </w:t>
      </w:r>
      <w:hyperlink r:id="rId11" w:history="1">
        <w:r w:rsidRPr="000E419B">
          <w:rPr>
            <w:bCs/>
            <w:i/>
            <w:iCs/>
            <w:kern w:val="2"/>
            <w:u w:val="single"/>
            <w:lang w:eastAsia="ko-KR"/>
          </w:rPr>
          <w:t>https://лидерыроссии.рф/</w:t>
        </w:r>
      </w:hyperlink>
      <w:r w:rsidRPr="000E419B">
        <w:rPr>
          <w:bCs/>
          <w:i/>
          <w:iCs/>
          <w:kern w:val="2"/>
          <w:lang w:eastAsia="ko-KR"/>
        </w:rPr>
        <w:t>;</w:t>
      </w:r>
    </w:p>
    <w:p w14:paraId="50953E6F"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«Мы Вместе»</w:t>
      </w:r>
      <w:r w:rsidRPr="000E419B">
        <w:rPr>
          <w:rFonts w:eastAsia="Calibri"/>
          <w:i/>
          <w:iCs/>
          <w:lang w:eastAsia="en-US"/>
        </w:rPr>
        <w:t xml:space="preserve"> (</w:t>
      </w:r>
      <w:r w:rsidRPr="000E419B">
        <w:rPr>
          <w:bCs/>
          <w:i/>
          <w:iCs/>
          <w:kern w:val="2"/>
          <w:lang w:eastAsia="ko-KR"/>
        </w:rPr>
        <w:t xml:space="preserve">волонтерство) </w:t>
      </w:r>
      <w:hyperlink r:id="rId12" w:history="1">
        <w:r w:rsidRPr="000E419B">
          <w:rPr>
            <w:bCs/>
            <w:i/>
            <w:iCs/>
            <w:kern w:val="2"/>
            <w:u w:val="single"/>
            <w:lang w:val="en-US" w:eastAsia="ko-KR"/>
          </w:rPr>
          <w:t>https</w:t>
        </w:r>
        <w:r w:rsidRPr="000E419B">
          <w:rPr>
            <w:bCs/>
            <w:i/>
            <w:iCs/>
            <w:kern w:val="2"/>
            <w:u w:val="single"/>
            <w:lang w:eastAsia="ko-KR"/>
          </w:rPr>
          <w:t>://</w:t>
        </w:r>
        <w:proofErr w:type="spellStart"/>
        <w:r w:rsidRPr="000E419B">
          <w:rPr>
            <w:bCs/>
            <w:i/>
            <w:iCs/>
            <w:kern w:val="2"/>
            <w:u w:val="single"/>
            <w:lang w:val="en-US" w:eastAsia="ko-KR"/>
          </w:rPr>
          <w:t>onf</w:t>
        </w:r>
        <w:proofErr w:type="spellEnd"/>
        <w:r w:rsidRPr="000E419B">
          <w:rPr>
            <w:bCs/>
            <w:i/>
            <w:iCs/>
            <w:kern w:val="2"/>
            <w:u w:val="single"/>
            <w:lang w:eastAsia="ko-KR"/>
          </w:rPr>
          <w:t>.</w:t>
        </w:r>
        <w:r w:rsidRPr="000E419B">
          <w:rPr>
            <w:bCs/>
            <w:i/>
            <w:iCs/>
            <w:kern w:val="2"/>
            <w:u w:val="single"/>
            <w:lang w:val="en-US" w:eastAsia="ko-KR"/>
          </w:rPr>
          <w:t>ru</w:t>
        </w:r>
      </w:hyperlink>
      <w:r w:rsidRPr="000E419B">
        <w:rPr>
          <w:bCs/>
          <w:i/>
          <w:iCs/>
          <w:kern w:val="2"/>
          <w:lang w:eastAsia="ko-KR"/>
        </w:rPr>
        <w:t xml:space="preserve">; </w:t>
      </w:r>
    </w:p>
    <w:p w14:paraId="08890E01"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 xml:space="preserve">отраслевые конкурсы профессионального мастерства; </w:t>
      </w:r>
    </w:p>
    <w:p w14:paraId="0CEB0280"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движения «</w:t>
      </w:r>
      <w:proofErr w:type="spellStart"/>
      <w:r w:rsidRPr="000E419B">
        <w:rPr>
          <w:bCs/>
          <w:i/>
          <w:iCs/>
          <w:kern w:val="2"/>
          <w:lang w:eastAsia="ko-KR"/>
        </w:rPr>
        <w:t>Ворлдскиллс</w:t>
      </w:r>
      <w:proofErr w:type="spellEnd"/>
      <w:r w:rsidRPr="000E419B">
        <w:rPr>
          <w:bCs/>
          <w:i/>
          <w:iCs/>
          <w:kern w:val="2"/>
          <w:lang w:eastAsia="ko-KR"/>
        </w:rPr>
        <w:t xml:space="preserve"> Россия»;</w:t>
      </w:r>
    </w:p>
    <w:p w14:paraId="2ECB9C94" w14:textId="77777777" w:rsidR="009D67FE" w:rsidRPr="000E419B" w:rsidRDefault="009D67FE" w:rsidP="009D67FE">
      <w:pPr>
        <w:widowControl w:val="0"/>
        <w:autoSpaceDE w:val="0"/>
        <w:autoSpaceDN w:val="0"/>
        <w:adjustRightInd w:val="0"/>
        <w:ind w:left="1418" w:right="-1"/>
        <w:jc w:val="both"/>
        <w:rPr>
          <w:bCs/>
          <w:i/>
          <w:iCs/>
          <w:kern w:val="2"/>
          <w:lang w:eastAsia="ko-KR"/>
        </w:rPr>
      </w:pPr>
      <w:r w:rsidRPr="000E419B">
        <w:rPr>
          <w:bCs/>
          <w:i/>
          <w:iCs/>
          <w:kern w:val="2"/>
          <w:lang w:eastAsia="ko-KR"/>
        </w:rPr>
        <w:t>движения «Абилимпикс»;</w:t>
      </w:r>
    </w:p>
    <w:p w14:paraId="54429675" w14:textId="77777777" w:rsidR="009D67FE" w:rsidRPr="000E419B" w:rsidRDefault="009D67FE" w:rsidP="009D67FE">
      <w:pPr>
        <w:widowControl w:val="0"/>
        <w:autoSpaceDE w:val="0"/>
        <w:autoSpaceDN w:val="0"/>
        <w:adjustRightInd w:val="0"/>
        <w:ind w:right="-1"/>
        <w:jc w:val="center"/>
        <w:rPr>
          <w:bCs/>
          <w:i/>
          <w:iCs/>
          <w:kern w:val="2"/>
          <w:lang w:eastAsia="ko-KR"/>
        </w:rPr>
      </w:pPr>
      <w:r w:rsidRPr="000E419B">
        <w:rPr>
          <w:b/>
          <w:i/>
          <w:iCs/>
          <w:kern w:val="2"/>
          <w:lang w:eastAsia="ko-KR"/>
        </w:rPr>
        <w:t>субъектов Российской Федерации</w:t>
      </w:r>
      <w:r w:rsidRPr="000E419B">
        <w:rPr>
          <w:bCs/>
          <w:i/>
          <w:iCs/>
          <w:kern w:val="2"/>
          <w:lang w:eastAsia="ko-KR"/>
        </w:rPr>
        <w:t xml:space="preserve"> (при наличии в соответствии с утвержденным региональным планом значимых мероприятий).</w:t>
      </w:r>
    </w:p>
    <w:p w14:paraId="2E71E212" w14:textId="61FAA913" w:rsidR="0091116E" w:rsidRDefault="0091116E" w:rsidP="003F6D9D">
      <w:pPr>
        <w:widowControl w:val="0"/>
        <w:autoSpaceDE w:val="0"/>
        <w:autoSpaceDN w:val="0"/>
        <w:adjustRightInd w:val="0"/>
        <w:ind w:right="-1" w:firstLine="708"/>
        <w:contextualSpacing/>
        <w:jc w:val="both"/>
        <w:rPr>
          <w:b/>
          <w:kern w:val="2"/>
          <w:lang w:eastAsia="ko-KR"/>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95"/>
        <w:gridCol w:w="2007"/>
        <w:gridCol w:w="2267"/>
        <w:gridCol w:w="3827"/>
        <w:gridCol w:w="1560"/>
      </w:tblGrid>
      <w:tr w:rsidR="00BB09CE" w:rsidRPr="004F3587" w14:paraId="6014BB49" w14:textId="09E3D8A2" w:rsidTr="005B47EA">
        <w:tc>
          <w:tcPr>
            <w:tcW w:w="264" w:type="pct"/>
            <w:shd w:val="clear" w:color="auto" w:fill="auto"/>
          </w:tcPr>
          <w:p w14:paraId="6FCC1D6D" w14:textId="77777777" w:rsidR="00BB09CE" w:rsidRPr="004F3587" w:rsidRDefault="00BB09CE" w:rsidP="00F33720">
            <w:pPr>
              <w:widowControl w:val="0"/>
              <w:autoSpaceDE w:val="0"/>
              <w:autoSpaceDN w:val="0"/>
              <w:jc w:val="center"/>
              <w:rPr>
                <w:b/>
                <w:kern w:val="2"/>
                <w:lang w:eastAsia="ko-KR"/>
              </w:rPr>
            </w:pPr>
            <w:r w:rsidRPr="004F3587">
              <w:rPr>
                <w:b/>
                <w:kern w:val="2"/>
                <w:lang w:eastAsia="ko-KR"/>
              </w:rPr>
              <w:t>Дата</w:t>
            </w:r>
          </w:p>
        </w:tc>
        <w:tc>
          <w:tcPr>
            <w:tcW w:w="1361" w:type="pct"/>
            <w:shd w:val="clear" w:color="auto" w:fill="auto"/>
          </w:tcPr>
          <w:p w14:paraId="222DAF09" w14:textId="77777777" w:rsidR="005B47EA" w:rsidRPr="000E419B" w:rsidRDefault="005B47EA" w:rsidP="005B47EA">
            <w:pPr>
              <w:widowControl w:val="0"/>
              <w:autoSpaceDE w:val="0"/>
              <w:autoSpaceDN w:val="0"/>
              <w:jc w:val="center"/>
              <w:rPr>
                <w:b/>
                <w:kern w:val="2"/>
                <w:lang w:eastAsia="ko-KR"/>
              </w:rPr>
            </w:pPr>
            <w:r w:rsidRPr="000E419B">
              <w:rPr>
                <w:b/>
                <w:kern w:val="2"/>
                <w:lang w:eastAsia="ko-KR"/>
              </w:rPr>
              <w:t>Содержание</w:t>
            </w:r>
            <w:r w:rsidRPr="000E419B">
              <w:rPr>
                <w:rStyle w:val="ab"/>
                <w:b/>
                <w:kern w:val="2"/>
                <w:lang w:eastAsia="ko-KR"/>
              </w:rPr>
              <w:footnoteReference w:id="10"/>
            </w:r>
            <w:r w:rsidRPr="000E419B">
              <w:rPr>
                <w:b/>
                <w:kern w:val="2"/>
                <w:lang w:eastAsia="ko-KR"/>
              </w:rPr>
              <w:t xml:space="preserve"> и формы</w:t>
            </w:r>
            <w:r w:rsidRPr="000E419B">
              <w:rPr>
                <w:rStyle w:val="ab"/>
                <w:b/>
                <w:kern w:val="2"/>
                <w:lang w:eastAsia="ko-KR"/>
              </w:rPr>
              <w:footnoteReference w:id="11"/>
            </w:r>
            <w:r w:rsidRPr="000E419B">
              <w:rPr>
                <w:b/>
                <w:kern w:val="2"/>
                <w:lang w:eastAsia="ko-KR"/>
              </w:rPr>
              <w:t xml:space="preserve"> </w:t>
            </w:r>
            <w:r w:rsidRPr="000E419B">
              <w:rPr>
                <w:b/>
                <w:kern w:val="2"/>
                <w:lang w:eastAsia="ko-KR"/>
              </w:rPr>
              <w:br/>
              <w:t>деятельности</w:t>
            </w:r>
          </w:p>
          <w:p w14:paraId="69656414" w14:textId="77777777" w:rsidR="00BB09CE" w:rsidRPr="004F3587" w:rsidRDefault="00BB09CE" w:rsidP="00F33720">
            <w:pPr>
              <w:widowControl w:val="0"/>
              <w:autoSpaceDE w:val="0"/>
              <w:autoSpaceDN w:val="0"/>
              <w:jc w:val="center"/>
              <w:rPr>
                <w:i/>
                <w:kern w:val="2"/>
                <w:lang w:eastAsia="ko-KR"/>
              </w:rPr>
            </w:pPr>
            <w:r w:rsidRPr="004F3587">
              <w:rPr>
                <w:i/>
                <w:kern w:val="2"/>
                <w:lang w:eastAsia="ko-KR"/>
              </w:rPr>
              <w:t>Содержание - общая характеристика с учетом примерной программы.</w:t>
            </w:r>
          </w:p>
          <w:p w14:paraId="71BD4B4C" w14:textId="77777777" w:rsidR="00BB09CE" w:rsidRPr="004F3587" w:rsidRDefault="00BB09CE" w:rsidP="00F33720">
            <w:pPr>
              <w:widowControl w:val="0"/>
              <w:autoSpaceDE w:val="0"/>
              <w:autoSpaceDN w:val="0"/>
              <w:jc w:val="center"/>
              <w:rPr>
                <w:i/>
                <w:kern w:val="2"/>
                <w:lang w:eastAsia="ko-KR"/>
              </w:rPr>
            </w:pPr>
            <w:r w:rsidRPr="004F358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01" w:type="pct"/>
            <w:shd w:val="clear" w:color="auto" w:fill="auto"/>
          </w:tcPr>
          <w:p w14:paraId="14A79817" w14:textId="2328C040" w:rsidR="00BB09CE" w:rsidRPr="004F3587" w:rsidRDefault="005B47EA" w:rsidP="00F33720">
            <w:pPr>
              <w:widowControl w:val="0"/>
              <w:autoSpaceDE w:val="0"/>
              <w:autoSpaceDN w:val="0"/>
              <w:jc w:val="center"/>
              <w:rPr>
                <w:i/>
                <w:kern w:val="2"/>
                <w:lang w:eastAsia="ko-KR"/>
              </w:rPr>
            </w:pPr>
            <w:r w:rsidRPr="000E419B">
              <w:rPr>
                <w:b/>
                <w:kern w:val="2"/>
                <w:lang w:eastAsia="ko-KR"/>
              </w:rPr>
              <w:t>Участники</w:t>
            </w:r>
            <w:r w:rsidRPr="000E419B">
              <w:rPr>
                <w:rStyle w:val="ab"/>
                <w:b/>
                <w:kern w:val="2"/>
                <w:lang w:eastAsia="ko-KR"/>
              </w:rPr>
              <w:footnoteReference w:id="12"/>
            </w:r>
            <w:r w:rsidRPr="004F3587">
              <w:rPr>
                <w:i/>
                <w:kern w:val="2"/>
                <w:lang w:eastAsia="ko-KR"/>
              </w:rPr>
              <w:t xml:space="preserve"> </w:t>
            </w:r>
            <w:r w:rsidR="00BB09CE" w:rsidRPr="004F3587">
              <w:rPr>
                <w:i/>
                <w:kern w:val="2"/>
                <w:lang w:eastAsia="ko-KR"/>
              </w:rPr>
              <w:t>(курс, группа, члены кружка, секции, проектная команда и т.п.)</w:t>
            </w:r>
          </w:p>
        </w:tc>
        <w:tc>
          <w:tcPr>
            <w:tcW w:w="792" w:type="pct"/>
          </w:tcPr>
          <w:p w14:paraId="2F457257" w14:textId="6652D87F" w:rsidR="00BB09CE" w:rsidRPr="004F3587" w:rsidRDefault="005B47EA" w:rsidP="00F33720">
            <w:pPr>
              <w:widowControl w:val="0"/>
              <w:autoSpaceDE w:val="0"/>
              <w:autoSpaceDN w:val="0"/>
              <w:jc w:val="center"/>
              <w:rPr>
                <w:b/>
                <w:kern w:val="2"/>
                <w:lang w:eastAsia="ko-KR"/>
              </w:rPr>
            </w:pPr>
            <w:r w:rsidRPr="000E419B">
              <w:rPr>
                <w:b/>
                <w:kern w:val="2"/>
                <w:lang w:eastAsia="ko-KR"/>
              </w:rPr>
              <w:t xml:space="preserve">Место </w:t>
            </w:r>
            <w:r w:rsidRPr="000E419B">
              <w:rPr>
                <w:b/>
                <w:kern w:val="2"/>
                <w:lang w:eastAsia="ko-KR"/>
              </w:rPr>
              <w:br/>
              <w:t>проведения</w:t>
            </w:r>
            <w:r w:rsidRPr="000E419B">
              <w:rPr>
                <w:rStyle w:val="ab"/>
                <w:b/>
                <w:kern w:val="2"/>
                <w:lang w:eastAsia="ko-KR"/>
              </w:rPr>
              <w:footnoteReference w:id="13"/>
            </w:r>
          </w:p>
        </w:tc>
        <w:tc>
          <w:tcPr>
            <w:tcW w:w="1337" w:type="pct"/>
            <w:shd w:val="clear" w:color="auto" w:fill="auto"/>
          </w:tcPr>
          <w:p w14:paraId="16402E94" w14:textId="5A48A183" w:rsidR="00BB09CE" w:rsidRPr="004F3587" w:rsidRDefault="005B47EA" w:rsidP="00F33720">
            <w:pPr>
              <w:widowControl w:val="0"/>
              <w:autoSpaceDE w:val="0"/>
              <w:autoSpaceDN w:val="0"/>
              <w:jc w:val="center"/>
              <w:rPr>
                <w:b/>
                <w:kern w:val="2"/>
                <w:lang w:eastAsia="ko-KR"/>
              </w:rPr>
            </w:pPr>
            <w:r w:rsidRPr="000E419B">
              <w:rPr>
                <w:b/>
                <w:kern w:val="2"/>
                <w:lang w:eastAsia="ko-KR"/>
              </w:rPr>
              <w:t>Ответственные</w:t>
            </w:r>
            <w:r w:rsidRPr="000E419B">
              <w:rPr>
                <w:rStyle w:val="ab"/>
                <w:b/>
                <w:kern w:val="2"/>
                <w:lang w:eastAsia="ko-KR"/>
              </w:rPr>
              <w:footnoteReference w:id="14"/>
            </w:r>
          </w:p>
        </w:tc>
        <w:tc>
          <w:tcPr>
            <w:tcW w:w="545" w:type="pct"/>
          </w:tcPr>
          <w:p w14:paraId="04FA7448" w14:textId="6F3C40E6" w:rsidR="00BB09CE" w:rsidRPr="004F3587" w:rsidRDefault="00BB09CE" w:rsidP="00F33720">
            <w:pPr>
              <w:widowControl w:val="0"/>
              <w:autoSpaceDE w:val="0"/>
              <w:autoSpaceDN w:val="0"/>
              <w:jc w:val="center"/>
              <w:rPr>
                <w:b/>
                <w:kern w:val="2"/>
                <w:lang w:eastAsia="ko-KR"/>
              </w:rPr>
            </w:pPr>
            <w:r w:rsidRPr="000E419B">
              <w:rPr>
                <w:b/>
                <w:kern w:val="2"/>
                <w:lang w:eastAsia="ko-KR"/>
              </w:rPr>
              <w:t>Коды ЛР</w:t>
            </w:r>
            <w:r w:rsidRPr="000E419B">
              <w:rPr>
                <w:rStyle w:val="ab"/>
                <w:b/>
                <w:kern w:val="2"/>
                <w:lang w:eastAsia="ko-KR"/>
              </w:rPr>
              <w:footnoteReference w:id="15"/>
            </w:r>
            <w:r w:rsidRPr="000E419B">
              <w:rPr>
                <w:b/>
                <w:kern w:val="2"/>
                <w:lang w:eastAsia="ko-KR"/>
              </w:rPr>
              <w:t xml:space="preserve">  </w:t>
            </w:r>
          </w:p>
        </w:tc>
      </w:tr>
      <w:tr w:rsidR="005B47EA" w:rsidRPr="004F3587" w14:paraId="773154D0" w14:textId="77777777" w:rsidTr="005B47EA">
        <w:tc>
          <w:tcPr>
            <w:tcW w:w="5000" w:type="pct"/>
            <w:gridSpan w:val="6"/>
            <w:shd w:val="clear" w:color="auto" w:fill="auto"/>
          </w:tcPr>
          <w:p w14:paraId="4CD3DF7B" w14:textId="68B0E0B3" w:rsidR="005B47EA" w:rsidRPr="000E419B" w:rsidRDefault="005B47EA" w:rsidP="00F33720">
            <w:pPr>
              <w:widowControl w:val="0"/>
              <w:autoSpaceDE w:val="0"/>
              <w:autoSpaceDN w:val="0"/>
              <w:jc w:val="center"/>
              <w:rPr>
                <w:b/>
                <w:kern w:val="2"/>
                <w:lang w:eastAsia="ko-KR"/>
              </w:rPr>
            </w:pPr>
            <w:r>
              <w:rPr>
                <w:b/>
                <w:kern w:val="2"/>
                <w:lang w:eastAsia="ko-KR"/>
              </w:rPr>
              <w:t>Сентябрь</w:t>
            </w:r>
          </w:p>
        </w:tc>
      </w:tr>
      <w:tr w:rsidR="005B47EA" w:rsidRPr="004F3587" w14:paraId="2C594B5E" w14:textId="195F3C84" w:rsidTr="005B47EA">
        <w:tc>
          <w:tcPr>
            <w:tcW w:w="264" w:type="pct"/>
            <w:shd w:val="clear" w:color="auto" w:fill="auto"/>
          </w:tcPr>
          <w:p w14:paraId="15DBF8BF"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w:t>
            </w:r>
          </w:p>
        </w:tc>
        <w:tc>
          <w:tcPr>
            <w:tcW w:w="1361" w:type="pct"/>
            <w:shd w:val="clear" w:color="auto" w:fill="auto"/>
          </w:tcPr>
          <w:p w14:paraId="32E2697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знаний</w:t>
            </w:r>
            <w:r w:rsidRPr="004F3587">
              <w:rPr>
                <w:b/>
                <w:bCs/>
                <w:kern w:val="2"/>
                <w:vertAlign w:val="superscript"/>
                <w:lang w:eastAsia="ko-KR"/>
              </w:rPr>
              <w:footnoteReference w:id="16"/>
            </w:r>
          </w:p>
        </w:tc>
        <w:tc>
          <w:tcPr>
            <w:tcW w:w="701" w:type="pct"/>
            <w:shd w:val="clear" w:color="auto" w:fill="auto"/>
          </w:tcPr>
          <w:p w14:paraId="32F3D46A" w14:textId="251FA9A4" w:rsidR="005B47EA" w:rsidRPr="006D0562" w:rsidRDefault="005B47EA" w:rsidP="005B47EA">
            <w:pPr>
              <w:widowControl w:val="0"/>
              <w:autoSpaceDE w:val="0"/>
              <w:autoSpaceDN w:val="0"/>
              <w:jc w:val="both"/>
              <w:rPr>
                <w:kern w:val="2"/>
                <w:lang w:eastAsia="ko-KR"/>
              </w:rPr>
            </w:pPr>
            <w:r w:rsidRPr="006D0562">
              <w:rPr>
                <w:i/>
                <w:iCs/>
                <w:kern w:val="2"/>
                <w:lang w:eastAsia="ko-KR"/>
              </w:rPr>
              <w:t xml:space="preserve">Все </w:t>
            </w:r>
            <w:r w:rsidRPr="006D0562">
              <w:rPr>
                <w:i/>
                <w:iCs/>
                <w:kern w:val="2"/>
                <w:lang w:eastAsia="ko-KR"/>
              </w:rPr>
              <w:br/>
              <w:t>группы</w:t>
            </w:r>
          </w:p>
        </w:tc>
        <w:tc>
          <w:tcPr>
            <w:tcW w:w="792" w:type="pct"/>
          </w:tcPr>
          <w:p w14:paraId="4F28C178" w14:textId="4ABBC2C2" w:rsidR="005B47EA" w:rsidRPr="006D0562" w:rsidRDefault="005B47EA" w:rsidP="005B47EA">
            <w:pPr>
              <w:widowControl w:val="0"/>
              <w:autoSpaceDE w:val="0"/>
              <w:autoSpaceDN w:val="0"/>
              <w:jc w:val="both"/>
              <w:rPr>
                <w:kern w:val="2"/>
                <w:lang w:eastAsia="ko-KR"/>
              </w:rPr>
            </w:pPr>
            <w:r w:rsidRPr="006D0562">
              <w:rPr>
                <w:i/>
                <w:iCs/>
                <w:kern w:val="2"/>
                <w:lang w:eastAsia="ko-KR"/>
              </w:rPr>
              <w:t>Аудитории</w:t>
            </w:r>
          </w:p>
        </w:tc>
        <w:tc>
          <w:tcPr>
            <w:tcW w:w="1337" w:type="pct"/>
            <w:shd w:val="clear" w:color="auto" w:fill="auto"/>
          </w:tcPr>
          <w:p w14:paraId="69930610" w14:textId="4C9F79E1"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воспитание, кураторы групп</w:t>
            </w:r>
            <w:r w:rsidRPr="006D0562">
              <w:rPr>
                <w:i/>
                <w:iCs/>
                <w:kern w:val="2"/>
                <w:vertAlign w:val="superscript"/>
                <w:lang w:eastAsia="ko-KR"/>
              </w:rPr>
              <w:footnoteReference w:id="17"/>
            </w:r>
          </w:p>
        </w:tc>
        <w:tc>
          <w:tcPr>
            <w:tcW w:w="545" w:type="pct"/>
          </w:tcPr>
          <w:p w14:paraId="75A150DE" w14:textId="669F73D8" w:rsidR="005B47EA" w:rsidRPr="006D0562" w:rsidRDefault="005B47EA" w:rsidP="005B47EA">
            <w:pPr>
              <w:widowControl w:val="0"/>
              <w:autoSpaceDE w:val="0"/>
              <w:autoSpaceDN w:val="0"/>
              <w:jc w:val="both"/>
              <w:rPr>
                <w:rFonts w:eastAsia="Calibri"/>
                <w:iCs/>
                <w:lang w:eastAsia="en-US"/>
              </w:rPr>
            </w:pPr>
            <w:r w:rsidRPr="006D0562">
              <w:rPr>
                <w:i/>
                <w:iCs/>
                <w:kern w:val="2"/>
                <w:lang w:eastAsia="ko-KR"/>
              </w:rPr>
              <w:t>ЛР 4; ЛР 7</w:t>
            </w:r>
          </w:p>
        </w:tc>
      </w:tr>
      <w:tr w:rsidR="005B47EA" w:rsidRPr="004F3587" w14:paraId="387D2D9D" w14:textId="48A84856" w:rsidTr="005B47EA">
        <w:tc>
          <w:tcPr>
            <w:tcW w:w="264" w:type="pct"/>
            <w:shd w:val="clear" w:color="auto" w:fill="auto"/>
          </w:tcPr>
          <w:p w14:paraId="78AD1343"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lastRenderedPageBreak/>
              <w:t xml:space="preserve">2 </w:t>
            </w:r>
          </w:p>
        </w:tc>
        <w:tc>
          <w:tcPr>
            <w:tcW w:w="1361" w:type="pct"/>
            <w:shd w:val="clear" w:color="auto" w:fill="auto"/>
          </w:tcPr>
          <w:p w14:paraId="22C8E16F"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701" w:type="pct"/>
            <w:shd w:val="clear" w:color="auto" w:fill="auto"/>
          </w:tcPr>
          <w:p w14:paraId="0F7D2EFA" w14:textId="202B5F93" w:rsidR="005B47EA" w:rsidRPr="006D0562" w:rsidRDefault="005B47EA" w:rsidP="005B47EA">
            <w:pPr>
              <w:widowControl w:val="0"/>
              <w:autoSpaceDE w:val="0"/>
              <w:autoSpaceDN w:val="0"/>
              <w:jc w:val="both"/>
              <w:rPr>
                <w:kern w:val="2"/>
                <w:lang w:eastAsia="ko-KR"/>
              </w:rPr>
            </w:pPr>
            <w:r w:rsidRPr="006D0562">
              <w:rPr>
                <w:i/>
                <w:iCs/>
                <w:kern w:val="2"/>
                <w:lang w:eastAsia="ko-KR"/>
              </w:rPr>
              <w:t>2 курс</w:t>
            </w:r>
          </w:p>
        </w:tc>
        <w:tc>
          <w:tcPr>
            <w:tcW w:w="792" w:type="pct"/>
          </w:tcPr>
          <w:p w14:paraId="507FE384" w14:textId="3AFE4EBD" w:rsidR="005B47EA" w:rsidRPr="006D0562" w:rsidRDefault="005B47EA" w:rsidP="005B47EA">
            <w:pPr>
              <w:widowControl w:val="0"/>
              <w:autoSpaceDE w:val="0"/>
              <w:autoSpaceDN w:val="0"/>
              <w:jc w:val="both"/>
              <w:rPr>
                <w:kern w:val="2"/>
                <w:lang w:eastAsia="ko-KR"/>
              </w:rPr>
            </w:pPr>
            <w:r w:rsidRPr="006D0562">
              <w:rPr>
                <w:i/>
                <w:iCs/>
                <w:kern w:val="2"/>
                <w:lang w:eastAsia="ko-KR"/>
              </w:rPr>
              <w:t>Аудитория</w:t>
            </w:r>
          </w:p>
        </w:tc>
        <w:tc>
          <w:tcPr>
            <w:tcW w:w="1337" w:type="pct"/>
            <w:shd w:val="clear" w:color="auto" w:fill="auto"/>
          </w:tcPr>
          <w:p w14:paraId="55482FB8" w14:textId="0DD50A1E" w:rsidR="005B47EA" w:rsidRPr="006D0562" w:rsidRDefault="005B47EA" w:rsidP="005B47EA">
            <w:pPr>
              <w:widowControl w:val="0"/>
              <w:autoSpaceDE w:val="0"/>
              <w:autoSpaceDN w:val="0"/>
              <w:jc w:val="both"/>
              <w:rPr>
                <w:kern w:val="2"/>
                <w:lang w:eastAsia="ko-KR"/>
              </w:rPr>
            </w:pPr>
            <w:r w:rsidRPr="006D0562">
              <w:rPr>
                <w:i/>
                <w:iCs/>
                <w:kern w:val="2"/>
                <w:lang w:eastAsia="ko-KR"/>
              </w:rPr>
              <w:t>Преподаватель истории</w:t>
            </w:r>
          </w:p>
        </w:tc>
        <w:tc>
          <w:tcPr>
            <w:tcW w:w="545" w:type="pct"/>
          </w:tcPr>
          <w:p w14:paraId="7AEBF676" w14:textId="37BB1DE4" w:rsidR="005B47EA" w:rsidRPr="006D0562" w:rsidRDefault="005B47EA" w:rsidP="005B47EA">
            <w:pPr>
              <w:widowControl w:val="0"/>
              <w:autoSpaceDE w:val="0"/>
              <w:autoSpaceDN w:val="0"/>
              <w:jc w:val="both"/>
              <w:rPr>
                <w:rFonts w:eastAsia="Calibri"/>
                <w:iCs/>
                <w:lang w:eastAsia="en-US"/>
              </w:rPr>
            </w:pPr>
            <w:r w:rsidRPr="006D0562">
              <w:rPr>
                <w:i/>
                <w:iCs/>
                <w:kern w:val="2"/>
                <w:lang w:eastAsia="ko-KR"/>
              </w:rPr>
              <w:t>ЛР 1; ЛР 5</w:t>
            </w:r>
            <w:r w:rsidRPr="006D0562">
              <w:rPr>
                <w:rStyle w:val="ab"/>
                <w:i/>
                <w:iCs/>
                <w:kern w:val="2"/>
                <w:lang w:eastAsia="ko-KR"/>
              </w:rPr>
              <w:footnoteReference w:id="18"/>
            </w:r>
          </w:p>
        </w:tc>
      </w:tr>
      <w:tr w:rsidR="005B47EA" w:rsidRPr="004F3587" w14:paraId="54CBDDFB" w14:textId="1285B826" w:rsidTr="005B47EA">
        <w:tc>
          <w:tcPr>
            <w:tcW w:w="264" w:type="pct"/>
            <w:shd w:val="clear" w:color="auto" w:fill="auto"/>
          </w:tcPr>
          <w:p w14:paraId="1E8928D8" w14:textId="4A198ED8" w:rsidR="005B47EA" w:rsidRPr="004F3587" w:rsidRDefault="005B47EA" w:rsidP="005B47EA">
            <w:pPr>
              <w:widowControl w:val="0"/>
              <w:autoSpaceDE w:val="0"/>
              <w:autoSpaceDN w:val="0"/>
              <w:jc w:val="both"/>
              <w:rPr>
                <w:kern w:val="2"/>
                <w:lang w:eastAsia="ko-KR"/>
              </w:rPr>
            </w:pPr>
            <w:r w:rsidRPr="004F3587">
              <w:rPr>
                <w:b/>
                <w:bCs/>
                <w:kern w:val="2"/>
                <w:lang w:eastAsia="ko-KR"/>
              </w:rPr>
              <w:t>3</w:t>
            </w:r>
          </w:p>
        </w:tc>
        <w:tc>
          <w:tcPr>
            <w:tcW w:w="1361" w:type="pct"/>
            <w:shd w:val="clear" w:color="auto" w:fill="auto"/>
          </w:tcPr>
          <w:p w14:paraId="0EF0AFD4" w14:textId="5189C850" w:rsidR="005B47EA" w:rsidRPr="004F3587" w:rsidRDefault="005B47EA" w:rsidP="005B47EA">
            <w:pPr>
              <w:widowControl w:val="0"/>
              <w:autoSpaceDE w:val="0"/>
              <w:autoSpaceDN w:val="0"/>
              <w:jc w:val="both"/>
              <w:rPr>
                <w:kern w:val="2"/>
                <w:lang w:eastAsia="ko-KR"/>
              </w:rPr>
            </w:pPr>
            <w:r w:rsidRPr="004F3587">
              <w:rPr>
                <w:b/>
                <w:bCs/>
                <w:kern w:val="2"/>
                <w:lang w:eastAsia="ko-KR"/>
              </w:rPr>
              <w:t>День солидарности в борьбе с терроризмом</w:t>
            </w:r>
          </w:p>
        </w:tc>
        <w:tc>
          <w:tcPr>
            <w:tcW w:w="701" w:type="pct"/>
            <w:shd w:val="clear" w:color="auto" w:fill="auto"/>
          </w:tcPr>
          <w:p w14:paraId="429604D3" w14:textId="491F7550" w:rsidR="005B47EA" w:rsidRPr="006D0562" w:rsidRDefault="005B47EA" w:rsidP="005B47EA">
            <w:pPr>
              <w:widowControl w:val="0"/>
              <w:autoSpaceDE w:val="0"/>
              <w:autoSpaceDN w:val="0"/>
              <w:jc w:val="both"/>
              <w:rPr>
                <w:kern w:val="2"/>
                <w:lang w:eastAsia="ko-KR"/>
              </w:rPr>
            </w:pPr>
            <w:r w:rsidRPr="006D0562">
              <w:rPr>
                <w:i/>
                <w:iCs/>
                <w:kern w:val="2"/>
                <w:lang w:eastAsia="ko-KR"/>
              </w:rPr>
              <w:t>Все группы</w:t>
            </w:r>
          </w:p>
        </w:tc>
        <w:tc>
          <w:tcPr>
            <w:tcW w:w="792" w:type="pct"/>
          </w:tcPr>
          <w:p w14:paraId="1043DDF5" w14:textId="56E450EF" w:rsidR="005B47EA" w:rsidRPr="006D0562" w:rsidRDefault="005B47EA" w:rsidP="005B47EA">
            <w:pPr>
              <w:widowControl w:val="0"/>
              <w:autoSpaceDE w:val="0"/>
              <w:autoSpaceDN w:val="0"/>
              <w:jc w:val="both"/>
              <w:rPr>
                <w:kern w:val="2"/>
                <w:lang w:eastAsia="ko-KR"/>
              </w:rPr>
            </w:pPr>
            <w:r w:rsidRPr="006D0562">
              <w:rPr>
                <w:i/>
                <w:iCs/>
                <w:kern w:val="2"/>
                <w:lang w:eastAsia="ko-KR"/>
              </w:rPr>
              <w:t>Аудитории (15 мин 1-й пары)</w:t>
            </w:r>
          </w:p>
        </w:tc>
        <w:tc>
          <w:tcPr>
            <w:tcW w:w="1337" w:type="pct"/>
            <w:shd w:val="clear" w:color="auto" w:fill="auto"/>
          </w:tcPr>
          <w:p w14:paraId="16A6C88A" w14:textId="4E4FEAEC" w:rsidR="005B47EA" w:rsidRPr="006D0562" w:rsidRDefault="005B47EA" w:rsidP="005B47EA">
            <w:pPr>
              <w:widowControl w:val="0"/>
              <w:autoSpaceDE w:val="0"/>
              <w:autoSpaceDN w:val="0"/>
              <w:jc w:val="both"/>
              <w:rPr>
                <w:kern w:val="2"/>
                <w:lang w:eastAsia="ko-KR"/>
              </w:rPr>
            </w:pPr>
            <w:r w:rsidRPr="006D0562">
              <w:rPr>
                <w:i/>
                <w:iCs/>
                <w:kern w:val="2"/>
                <w:lang w:eastAsia="ko-KR"/>
              </w:rPr>
              <w:t>Заместитель директора, курирующий воспитание, педагоги</w:t>
            </w:r>
          </w:p>
        </w:tc>
        <w:tc>
          <w:tcPr>
            <w:tcW w:w="545" w:type="pct"/>
          </w:tcPr>
          <w:p w14:paraId="2EF649DF" w14:textId="218EE911" w:rsidR="005B47EA" w:rsidRPr="006D0562" w:rsidRDefault="005B47EA" w:rsidP="005B47EA">
            <w:pPr>
              <w:widowControl w:val="0"/>
              <w:autoSpaceDE w:val="0"/>
              <w:autoSpaceDN w:val="0"/>
              <w:jc w:val="both"/>
              <w:rPr>
                <w:rFonts w:eastAsia="Calibri"/>
                <w:bCs/>
                <w:w w:val="0"/>
                <w:lang w:eastAsia="en-US"/>
              </w:rPr>
            </w:pPr>
            <w:r w:rsidRPr="006D0562">
              <w:rPr>
                <w:i/>
                <w:iCs/>
                <w:kern w:val="2"/>
                <w:lang w:eastAsia="ko-KR"/>
              </w:rPr>
              <w:t>ЛР 3; ЛР 8</w:t>
            </w:r>
          </w:p>
        </w:tc>
      </w:tr>
      <w:tr w:rsidR="005B47EA" w:rsidRPr="004F3587" w14:paraId="038724FF" w14:textId="397CAF1A" w:rsidTr="005B47EA">
        <w:tc>
          <w:tcPr>
            <w:tcW w:w="264" w:type="pct"/>
            <w:shd w:val="clear" w:color="auto" w:fill="auto"/>
          </w:tcPr>
          <w:p w14:paraId="2C0FB9CE"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7257E295"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309C6AA9" w14:textId="77777777" w:rsidR="005B47EA" w:rsidRPr="004F3587" w:rsidRDefault="005B47EA" w:rsidP="005B47EA">
            <w:pPr>
              <w:widowControl w:val="0"/>
              <w:autoSpaceDE w:val="0"/>
              <w:autoSpaceDN w:val="0"/>
              <w:jc w:val="both"/>
              <w:rPr>
                <w:kern w:val="2"/>
                <w:lang w:eastAsia="ko-KR"/>
              </w:rPr>
            </w:pPr>
          </w:p>
        </w:tc>
        <w:tc>
          <w:tcPr>
            <w:tcW w:w="792" w:type="pct"/>
          </w:tcPr>
          <w:p w14:paraId="7BB4AB09"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5D1269B6"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учебный процесс,</w:t>
            </w:r>
          </w:p>
          <w:p w14:paraId="266E4542"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по учебно-производственной работе,</w:t>
            </w:r>
          </w:p>
          <w:p w14:paraId="4F44AE3F" w14:textId="77777777" w:rsidR="006D0562" w:rsidRDefault="006D0562" w:rsidP="005B47EA">
            <w:pPr>
              <w:widowControl w:val="0"/>
              <w:autoSpaceDE w:val="0"/>
              <w:autoSpaceDN w:val="0"/>
              <w:jc w:val="both"/>
              <w:rPr>
                <w:i/>
                <w:iCs/>
                <w:kern w:val="2"/>
                <w:lang w:eastAsia="ko-KR"/>
              </w:rPr>
            </w:pPr>
          </w:p>
          <w:p w14:paraId="6F63BC28" w14:textId="76A2668A" w:rsidR="005B47EA" w:rsidRPr="006D0562" w:rsidRDefault="005B47EA" w:rsidP="005B47EA">
            <w:pPr>
              <w:widowControl w:val="0"/>
              <w:autoSpaceDE w:val="0"/>
              <w:autoSpaceDN w:val="0"/>
              <w:jc w:val="both"/>
              <w:rPr>
                <w:i/>
                <w:iCs/>
                <w:kern w:val="2"/>
                <w:lang w:eastAsia="ko-KR"/>
              </w:rPr>
            </w:pPr>
            <w:r w:rsidRPr="006D0562">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603639CC"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заведующие отделениями и др.)</w:t>
            </w:r>
          </w:p>
        </w:tc>
        <w:tc>
          <w:tcPr>
            <w:tcW w:w="545" w:type="pct"/>
          </w:tcPr>
          <w:p w14:paraId="7F565008"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2603455" w14:textId="2D495013" w:rsidTr="005B47EA">
        <w:tc>
          <w:tcPr>
            <w:tcW w:w="264" w:type="pct"/>
            <w:shd w:val="clear" w:color="auto" w:fill="auto"/>
          </w:tcPr>
          <w:p w14:paraId="72A2FB90"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7199B49A" w14:textId="77777777" w:rsidR="005B47EA" w:rsidRPr="004F3587" w:rsidRDefault="005B47EA" w:rsidP="005B47EA">
            <w:pPr>
              <w:widowControl w:val="0"/>
              <w:autoSpaceDE w:val="0"/>
              <w:autoSpaceDN w:val="0"/>
              <w:jc w:val="both"/>
              <w:rPr>
                <w:kern w:val="2"/>
                <w:lang w:eastAsia="ko-KR"/>
              </w:rPr>
            </w:pPr>
            <w:r w:rsidRPr="004F3587">
              <w:rPr>
                <w:kern w:val="2"/>
                <w:lang w:eastAsia="ko-KR"/>
              </w:rPr>
              <w:t xml:space="preserve"> Посвящение в студенты</w:t>
            </w:r>
          </w:p>
        </w:tc>
        <w:tc>
          <w:tcPr>
            <w:tcW w:w="701" w:type="pct"/>
            <w:shd w:val="clear" w:color="auto" w:fill="auto"/>
          </w:tcPr>
          <w:p w14:paraId="30B26A5D" w14:textId="77777777" w:rsidR="005B47EA" w:rsidRPr="004F3587" w:rsidRDefault="005B47EA" w:rsidP="005B47EA">
            <w:pPr>
              <w:widowControl w:val="0"/>
              <w:autoSpaceDE w:val="0"/>
              <w:autoSpaceDN w:val="0"/>
              <w:jc w:val="both"/>
              <w:rPr>
                <w:kern w:val="2"/>
                <w:lang w:eastAsia="ko-KR"/>
              </w:rPr>
            </w:pPr>
          </w:p>
        </w:tc>
        <w:tc>
          <w:tcPr>
            <w:tcW w:w="792" w:type="pct"/>
          </w:tcPr>
          <w:p w14:paraId="47A73359"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469B4B2"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воспитание</w:t>
            </w:r>
          </w:p>
        </w:tc>
        <w:tc>
          <w:tcPr>
            <w:tcW w:w="545" w:type="pct"/>
          </w:tcPr>
          <w:p w14:paraId="7091A478"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B9F21D0" w14:textId="1E5F78F2" w:rsidTr="005B47EA">
        <w:tc>
          <w:tcPr>
            <w:tcW w:w="264" w:type="pct"/>
            <w:shd w:val="clear" w:color="auto" w:fill="auto"/>
          </w:tcPr>
          <w:p w14:paraId="1FC48908"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51C9BDD0"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4383C076" w14:textId="77777777" w:rsidR="005B47EA" w:rsidRPr="004F3587" w:rsidRDefault="005B47EA" w:rsidP="005B47EA">
            <w:pPr>
              <w:widowControl w:val="0"/>
              <w:autoSpaceDE w:val="0"/>
              <w:autoSpaceDN w:val="0"/>
              <w:jc w:val="both"/>
              <w:rPr>
                <w:kern w:val="2"/>
                <w:lang w:eastAsia="ko-KR"/>
              </w:rPr>
            </w:pPr>
          </w:p>
        </w:tc>
        <w:tc>
          <w:tcPr>
            <w:tcW w:w="792" w:type="pct"/>
          </w:tcPr>
          <w:p w14:paraId="307B37EC"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021D3666"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воспитание</w:t>
            </w:r>
          </w:p>
        </w:tc>
        <w:tc>
          <w:tcPr>
            <w:tcW w:w="545" w:type="pct"/>
          </w:tcPr>
          <w:p w14:paraId="4FAF9E60"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177332D0" w14:textId="1F5BA723" w:rsidTr="005B47EA">
        <w:tc>
          <w:tcPr>
            <w:tcW w:w="264" w:type="pct"/>
            <w:shd w:val="clear" w:color="auto" w:fill="auto"/>
          </w:tcPr>
          <w:p w14:paraId="52E11DD3"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21420BD5" w14:textId="77777777" w:rsidR="005B47EA" w:rsidRPr="004F3587" w:rsidRDefault="005B47EA" w:rsidP="005B47EA">
            <w:pPr>
              <w:widowControl w:val="0"/>
              <w:autoSpaceDE w:val="0"/>
              <w:autoSpaceDN w:val="0"/>
              <w:jc w:val="both"/>
              <w:rPr>
                <w:kern w:val="2"/>
                <w:lang w:eastAsia="ko-KR"/>
              </w:rPr>
            </w:pPr>
            <w:r w:rsidRPr="004F3587">
              <w:rPr>
                <w:kern w:val="2"/>
                <w:lang w:eastAsia="ko-KR"/>
              </w:rPr>
              <w:t>Введение в профессию (специальность)</w:t>
            </w:r>
          </w:p>
        </w:tc>
        <w:tc>
          <w:tcPr>
            <w:tcW w:w="701" w:type="pct"/>
            <w:shd w:val="clear" w:color="auto" w:fill="auto"/>
          </w:tcPr>
          <w:p w14:paraId="7DCCBE98" w14:textId="77777777" w:rsidR="005B47EA" w:rsidRPr="004F3587" w:rsidRDefault="005B47EA" w:rsidP="005B47EA">
            <w:pPr>
              <w:widowControl w:val="0"/>
              <w:autoSpaceDE w:val="0"/>
              <w:autoSpaceDN w:val="0"/>
              <w:jc w:val="both"/>
              <w:rPr>
                <w:kern w:val="2"/>
                <w:lang w:eastAsia="ko-KR"/>
              </w:rPr>
            </w:pPr>
          </w:p>
        </w:tc>
        <w:tc>
          <w:tcPr>
            <w:tcW w:w="792" w:type="pct"/>
          </w:tcPr>
          <w:p w14:paraId="32B8D3B7"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79EEF1D"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 xml:space="preserve">заместитель директора по учебно-производственной работе </w:t>
            </w:r>
          </w:p>
        </w:tc>
        <w:tc>
          <w:tcPr>
            <w:tcW w:w="545" w:type="pct"/>
          </w:tcPr>
          <w:p w14:paraId="1A27B086"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51BC4EC4" w14:textId="7FABD11A" w:rsidTr="005B47EA">
        <w:tc>
          <w:tcPr>
            <w:tcW w:w="264" w:type="pct"/>
            <w:shd w:val="clear" w:color="auto" w:fill="auto"/>
          </w:tcPr>
          <w:p w14:paraId="39711148"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41B0C814"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35F887B3" w14:textId="77777777" w:rsidR="005B47EA" w:rsidRPr="004F3587" w:rsidRDefault="005B47EA" w:rsidP="005B47EA">
            <w:pPr>
              <w:widowControl w:val="0"/>
              <w:autoSpaceDE w:val="0"/>
              <w:autoSpaceDN w:val="0"/>
              <w:jc w:val="both"/>
              <w:rPr>
                <w:kern w:val="2"/>
                <w:lang w:eastAsia="ko-KR"/>
              </w:rPr>
            </w:pPr>
          </w:p>
        </w:tc>
        <w:tc>
          <w:tcPr>
            <w:tcW w:w="792" w:type="pct"/>
          </w:tcPr>
          <w:p w14:paraId="1A7AAF1A"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6F9C4073"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учебный процесс</w:t>
            </w:r>
          </w:p>
        </w:tc>
        <w:tc>
          <w:tcPr>
            <w:tcW w:w="545" w:type="pct"/>
          </w:tcPr>
          <w:p w14:paraId="7D81DD22"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CCE7964" w14:textId="7A0D69F1" w:rsidTr="005B47EA">
        <w:tc>
          <w:tcPr>
            <w:tcW w:w="264" w:type="pct"/>
            <w:shd w:val="clear" w:color="auto" w:fill="auto"/>
          </w:tcPr>
          <w:p w14:paraId="4026A17A"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250D8ADB"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1394BC9E" w14:textId="77777777" w:rsidR="005B47EA" w:rsidRPr="004F3587" w:rsidRDefault="005B47EA" w:rsidP="005B47EA">
            <w:pPr>
              <w:widowControl w:val="0"/>
              <w:autoSpaceDE w:val="0"/>
              <w:autoSpaceDN w:val="0"/>
              <w:jc w:val="both"/>
              <w:rPr>
                <w:kern w:val="2"/>
                <w:lang w:eastAsia="ko-KR"/>
              </w:rPr>
            </w:pPr>
          </w:p>
        </w:tc>
        <w:tc>
          <w:tcPr>
            <w:tcW w:w="792" w:type="pct"/>
          </w:tcPr>
          <w:p w14:paraId="4C14B0B2"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50CB7873"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по учебно-производственной работе</w:t>
            </w:r>
          </w:p>
        </w:tc>
        <w:tc>
          <w:tcPr>
            <w:tcW w:w="545" w:type="pct"/>
          </w:tcPr>
          <w:p w14:paraId="6FA647D8"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448DF966" w14:textId="591F2F11" w:rsidTr="005B47EA">
        <w:tc>
          <w:tcPr>
            <w:tcW w:w="264" w:type="pct"/>
            <w:shd w:val="clear" w:color="auto" w:fill="auto"/>
          </w:tcPr>
          <w:p w14:paraId="4813D49C"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3BD03213"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3D1DCEBB" w14:textId="77777777" w:rsidR="005B47EA" w:rsidRPr="004F3587" w:rsidRDefault="005B47EA" w:rsidP="005B47EA">
            <w:pPr>
              <w:widowControl w:val="0"/>
              <w:autoSpaceDE w:val="0"/>
              <w:autoSpaceDN w:val="0"/>
              <w:jc w:val="both"/>
              <w:rPr>
                <w:kern w:val="2"/>
                <w:lang w:eastAsia="ko-KR"/>
              </w:rPr>
            </w:pPr>
          </w:p>
        </w:tc>
        <w:tc>
          <w:tcPr>
            <w:tcW w:w="792" w:type="pct"/>
          </w:tcPr>
          <w:p w14:paraId="3B90AEE1"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3891CA80"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воспитание</w:t>
            </w:r>
          </w:p>
        </w:tc>
        <w:tc>
          <w:tcPr>
            <w:tcW w:w="545" w:type="pct"/>
          </w:tcPr>
          <w:p w14:paraId="1C5D73EC"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7A6AF5FC" w14:textId="4834E8EB" w:rsidTr="005B47EA">
        <w:tc>
          <w:tcPr>
            <w:tcW w:w="264" w:type="pct"/>
            <w:shd w:val="clear" w:color="auto" w:fill="auto"/>
          </w:tcPr>
          <w:p w14:paraId="15A599FF"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0D117A3F"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728B759C" w14:textId="77777777" w:rsidR="005B47EA" w:rsidRPr="004F3587" w:rsidRDefault="005B47EA" w:rsidP="005B47EA">
            <w:pPr>
              <w:widowControl w:val="0"/>
              <w:autoSpaceDE w:val="0"/>
              <w:autoSpaceDN w:val="0"/>
              <w:jc w:val="both"/>
              <w:rPr>
                <w:kern w:val="2"/>
                <w:lang w:eastAsia="ko-KR"/>
              </w:rPr>
            </w:pPr>
          </w:p>
        </w:tc>
        <w:tc>
          <w:tcPr>
            <w:tcW w:w="792" w:type="pct"/>
          </w:tcPr>
          <w:p w14:paraId="6B2BE0BF"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0D5A01FD"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курирующий воспитание</w:t>
            </w:r>
          </w:p>
        </w:tc>
        <w:tc>
          <w:tcPr>
            <w:tcW w:w="545" w:type="pct"/>
          </w:tcPr>
          <w:p w14:paraId="30D86473"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5FE40570" w14:textId="78926AE3" w:rsidTr="005B47EA">
        <w:tc>
          <w:tcPr>
            <w:tcW w:w="264" w:type="pct"/>
            <w:shd w:val="clear" w:color="auto" w:fill="auto"/>
          </w:tcPr>
          <w:p w14:paraId="746BAC2B"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61B8F5EA"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0FBEFB6F" w14:textId="77777777" w:rsidR="005B47EA" w:rsidRPr="004F3587" w:rsidRDefault="005B47EA" w:rsidP="005B47EA">
            <w:pPr>
              <w:widowControl w:val="0"/>
              <w:autoSpaceDE w:val="0"/>
              <w:autoSpaceDN w:val="0"/>
              <w:jc w:val="both"/>
              <w:rPr>
                <w:kern w:val="2"/>
                <w:lang w:eastAsia="ko-KR"/>
              </w:rPr>
            </w:pPr>
          </w:p>
        </w:tc>
        <w:tc>
          <w:tcPr>
            <w:tcW w:w="792" w:type="pct"/>
          </w:tcPr>
          <w:p w14:paraId="2CC09A9B"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3F7F882" w14:textId="77777777" w:rsidR="005B47EA" w:rsidRPr="006D0562" w:rsidRDefault="005B47EA" w:rsidP="005B47EA">
            <w:pPr>
              <w:widowControl w:val="0"/>
              <w:autoSpaceDE w:val="0"/>
              <w:autoSpaceDN w:val="0"/>
              <w:jc w:val="both"/>
              <w:rPr>
                <w:i/>
                <w:iCs/>
                <w:kern w:val="2"/>
                <w:lang w:eastAsia="ko-KR"/>
              </w:rPr>
            </w:pPr>
            <w:r w:rsidRPr="006D0562">
              <w:rPr>
                <w:i/>
                <w:iCs/>
                <w:kern w:val="2"/>
                <w:lang w:eastAsia="ko-KR"/>
              </w:rPr>
              <w:t>заместитель директора по учебно-производственной работе</w:t>
            </w:r>
          </w:p>
        </w:tc>
        <w:tc>
          <w:tcPr>
            <w:tcW w:w="545" w:type="pct"/>
          </w:tcPr>
          <w:p w14:paraId="241B81E0"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42EE309E" w14:textId="4E522825" w:rsidTr="005B47EA">
        <w:tc>
          <w:tcPr>
            <w:tcW w:w="264" w:type="pct"/>
            <w:shd w:val="clear" w:color="auto" w:fill="auto"/>
          </w:tcPr>
          <w:p w14:paraId="49B180B7"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21 </w:t>
            </w:r>
          </w:p>
        </w:tc>
        <w:tc>
          <w:tcPr>
            <w:tcW w:w="1361" w:type="pct"/>
            <w:shd w:val="clear" w:color="auto" w:fill="auto"/>
          </w:tcPr>
          <w:p w14:paraId="39A3BCF4" w14:textId="77777777" w:rsidR="005B47EA" w:rsidRPr="004F3587" w:rsidRDefault="005B47EA" w:rsidP="005B47EA">
            <w:pPr>
              <w:widowControl w:val="0"/>
              <w:autoSpaceDE w:val="0"/>
              <w:autoSpaceDN w:val="0"/>
              <w:rPr>
                <w:b/>
                <w:bCs/>
                <w:kern w:val="2"/>
                <w:lang w:eastAsia="ko-KR"/>
              </w:rPr>
            </w:pPr>
            <w:r w:rsidRPr="004F3587">
              <w:rPr>
                <w:b/>
                <w:bCs/>
                <w:kern w:val="2"/>
                <w:lang w:eastAsia="ko-KR"/>
              </w:rPr>
              <w:t xml:space="preserve">День победы русских полков во </w:t>
            </w:r>
            <w:r w:rsidRPr="004F3587">
              <w:rPr>
                <w:b/>
                <w:bCs/>
                <w:kern w:val="2"/>
                <w:lang w:eastAsia="ko-KR"/>
              </w:rPr>
              <w:lastRenderedPageBreak/>
              <w:t>главе с Великим князем Дмитрием Донским (Куликовская битва, 1380 год).</w:t>
            </w:r>
          </w:p>
          <w:p w14:paraId="5994B9A0" w14:textId="77777777" w:rsidR="005B47EA" w:rsidRPr="004F3587" w:rsidRDefault="005B47EA" w:rsidP="005B47EA">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701" w:type="pct"/>
            <w:shd w:val="clear" w:color="auto" w:fill="auto"/>
          </w:tcPr>
          <w:p w14:paraId="39A218ED" w14:textId="77777777" w:rsidR="005B47EA" w:rsidRPr="004F3587" w:rsidRDefault="005B47EA" w:rsidP="005B47EA">
            <w:pPr>
              <w:widowControl w:val="0"/>
              <w:autoSpaceDE w:val="0"/>
              <w:autoSpaceDN w:val="0"/>
              <w:jc w:val="both"/>
              <w:rPr>
                <w:kern w:val="2"/>
                <w:lang w:eastAsia="ko-KR"/>
              </w:rPr>
            </w:pPr>
          </w:p>
        </w:tc>
        <w:tc>
          <w:tcPr>
            <w:tcW w:w="792" w:type="pct"/>
          </w:tcPr>
          <w:p w14:paraId="1AA301DC"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A8B0C84" w14:textId="77777777" w:rsidR="005B47EA" w:rsidRPr="006D0562" w:rsidRDefault="005B47EA" w:rsidP="005B47EA">
            <w:pPr>
              <w:widowControl w:val="0"/>
              <w:autoSpaceDE w:val="0"/>
              <w:autoSpaceDN w:val="0"/>
              <w:jc w:val="both"/>
              <w:rPr>
                <w:i/>
                <w:iCs/>
                <w:kern w:val="2"/>
                <w:lang w:eastAsia="ko-KR"/>
              </w:rPr>
            </w:pPr>
          </w:p>
        </w:tc>
        <w:tc>
          <w:tcPr>
            <w:tcW w:w="545" w:type="pct"/>
          </w:tcPr>
          <w:p w14:paraId="40DAEF01"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90E4117" w14:textId="2A0FD1DB" w:rsidTr="005B47EA">
        <w:tc>
          <w:tcPr>
            <w:tcW w:w="264" w:type="pct"/>
            <w:shd w:val="clear" w:color="auto" w:fill="auto"/>
          </w:tcPr>
          <w:p w14:paraId="46CBE328"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27</w:t>
            </w:r>
          </w:p>
        </w:tc>
        <w:tc>
          <w:tcPr>
            <w:tcW w:w="1361" w:type="pct"/>
            <w:shd w:val="clear" w:color="auto" w:fill="auto"/>
          </w:tcPr>
          <w:p w14:paraId="16D6537F" w14:textId="77777777" w:rsidR="005B47EA" w:rsidRPr="004F3587" w:rsidRDefault="005B47EA" w:rsidP="005B47EA">
            <w:pPr>
              <w:widowControl w:val="0"/>
              <w:autoSpaceDE w:val="0"/>
              <w:autoSpaceDN w:val="0"/>
              <w:rPr>
                <w:b/>
                <w:bCs/>
                <w:kern w:val="2"/>
                <w:lang w:eastAsia="ko-KR"/>
              </w:rPr>
            </w:pPr>
            <w:r w:rsidRPr="004F3587">
              <w:rPr>
                <w:b/>
                <w:bCs/>
                <w:kern w:val="2"/>
                <w:lang w:eastAsia="ko-KR"/>
              </w:rPr>
              <w:t>Всемирный день туризма</w:t>
            </w:r>
          </w:p>
        </w:tc>
        <w:tc>
          <w:tcPr>
            <w:tcW w:w="701" w:type="pct"/>
            <w:shd w:val="clear" w:color="auto" w:fill="auto"/>
          </w:tcPr>
          <w:p w14:paraId="374DDA12" w14:textId="77777777" w:rsidR="005B47EA" w:rsidRPr="004F3587" w:rsidRDefault="005B47EA" w:rsidP="005B47EA">
            <w:pPr>
              <w:widowControl w:val="0"/>
              <w:autoSpaceDE w:val="0"/>
              <w:autoSpaceDN w:val="0"/>
              <w:jc w:val="both"/>
              <w:rPr>
                <w:kern w:val="2"/>
                <w:lang w:eastAsia="ko-KR"/>
              </w:rPr>
            </w:pPr>
          </w:p>
        </w:tc>
        <w:tc>
          <w:tcPr>
            <w:tcW w:w="792" w:type="pct"/>
          </w:tcPr>
          <w:p w14:paraId="40B3C173"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4B113B9B" w14:textId="77777777" w:rsidR="005B47EA" w:rsidRPr="006D0562" w:rsidRDefault="005B47EA" w:rsidP="005B47EA">
            <w:pPr>
              <w:widowControl w:val="0"/>
              <w:autoSpaceDE w:val="0"/>
              <w:autoSpaceDN w:val="0"/>
              <w:jc w:val="both"/>
              <w:rPr>
                <w:i/>
                <w:iCs/>
                <w:kern w:val="2"/>
                <w:lang w:eastAsia="ko-KR"/>
              </w:rPr>
            </w:pPr>
          </w:p>
        </w:tc>
        <w:tc>
          <w:tcPr>
            <w:tcW w:w="545" w:type="pct"/>
          </w:tcPr>
          <w:p w14:paraId="3BF285E4"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4EB2835" w14:textId="620752AB" w:rsidTr="005B47EA">
        <w:trPr>
          <w:trHeight w:val="363"/>
        </w:trPr>
        <w:tc>
          <w:tcPr>
            <w:tcW w:w="264" w:type="pct"/>
            <w:shd w:val="clear" w:color="auto" w:fill="auto"/>
          </w:tcPr>
          <w:p w14:paraId="62E407D7" w14:textId="77777777" w:rsidR="005B47EA" w:rsidRPr="004F3587" w:rsidRDefault="005B47EA" w:rsidP="005B47EA">
            <w:pPr>
              <w:widowControl w:val="0"/>
              <w:autoSpaceDE w:val="0"/>
              <w:autoSpaceDN w:val="0"/>
              <w:jc w:val="both"/>
              <w:rPr>
                <w:b/>
                <w:bCs/>
                <w:kern w:val="2"/>
                <w:lang w:eastAsia="ko-KR"/>
              </w:rPr>
            </w:pPr>
            <w:r>
              <w:rPr>
                <w:b/>
                <w:bCs/>
                <w:kern w:val="2"/>
                <w:lang w:eastAsia="ko-KR"/>
              </w:rPr>
              <w:t>28</w:t>
            </w:r>
          </w:p>
        </w:tc>
        <w:tc>
          <w:tcPr>
            <w:tcW w:w="1361" w:type="pct"/>
            <w:shd w:val="clear" w:color="auto" w:fill="auto"/>
          </w:tcPr>
          <w:p w14:paraId="610D9FF1" w14:textId="77777777" w:rsidR="005B47EA" w:rsidRPr="00D87E77" w:rsidRDefault="005B47EA" w:rsidP="005B47EA">
            <w:pPr>
              <w:pStyle w:val="1"/>
              <w:shd w:val="clear" w:color="auto" w:fill="FBFBFB"/>
              <w:spacing w:before="0" w:after="0"/>
              <w:textAlignment w:val="baseline"/>
              <w:rPr>
                <w:rFonts w:ascii="Times New Roman" w:hAnsi="Times New Roman"/>
                <w:bCs w:val="0"/>
                <w:i/>
                <w:color w:val="000000"/>
                <w:sz w:val="24"/>
                <w:szCs w:val="24"/>
              </w:rPr>
            </w:pPr>
            <w:r w:rsidRPr="00D87E77">
              <w:rPr>
                <w:rFonts w:ascii="Times New Roman" w:hAnsi="Times New Roman"/>
                <w:bCs w:val="0"/>
                <w:i/>
                <w:color w:val="000000"/>
                <w:sz w:val="24"/>
                <w:szCs w:val="24"/>
              </w:rPr>
              <w:t>День машиностроителя</w:t>
            </w:r>
          </w:p>
          <w:p w14:paraId="62BDBC69" w14:textId="77777777" w:rsidR="005B47EA" w:rsidRPr="00DB3CBB" w:rsidRDefault="005B47EA" w:rsidP="005B47EA">
            <w:pPr>
              <w:pStyle w:val="full"/>
              <w:shd w:val="clear" w:color="auto" w:fill="FBFBFB"/>
              <w:spacing w:before="0" w:beforeAutospacing="0" w:after="0" w:afterAutospacing="0"/>
              <w:textAlignment w:val="top"/>
              <w:rPr>
                <w:b/>
                <w:bCs/>
                <w:kern w:val="2"/>
                <w:lang w:eastAsia="ko-KR"/>
              </w:rPr>
            </w:pPr>
          </w:p>
        </w:tc>
        <w:tc>
          <w:tcPr>
            <w:tcW w:w="701" w:type="pct"/>
            <w:shd w:val="clear" w:color="auto" w:fill="auto"/>
          </w:tcPr>
          <w:p w14:paraId="23F1FC83" w14:textId="77777777" w:rsidR="005B47EA" w:rsidRPr="00DB3CBB" w:rsidRDefault="005B47EA" w:rsidP="005B47EA">
            <w:pPr>
              <w:widowControl w:val="0"/>
              <w:autoSpaceDE w:val="0"/>
              <w:autoSpaceDN w:val="0"/>
              <w:jc w:val="both"/>
              <w:rPr>
                <w:kern w:val="2"/>
                <w:lang w:eastAsia="ko-KR"/>
              </w:rPr>
            </w:pPr>
          </w:p>
        </w:tc>
        <w:tc>
          <w:tcPr>
            <w:tcW w:w="792" w:type="pct"/>
          </w:tcPr>
          <w:p w14:paraId="1570E471"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26F87508" w14:textId="77777777" w:rsidR="005B47EA" w:rsidRPr="006D0562" w:rsidRDefault="005B47EA" w:rsidP="005B47EA">
            <w:pPr>
              <w:widowControl w:val="0"/>
              <w:autoSpaceDE w:val="0"/>
              <w:autoSpaceDN w:val="0"/>
              <w:jc w:val="center"/>
              <w:rPr>
                <w:i/>
                <w:iCs/>
                <w:kern w:val="2"/>
                <w:lang w:eastAsia="ko-KR"/>
              </w:rPr>
            </w:pPr>
            <w:r w:rsidRPr="006D0562">
              <w:rPr>
                <w:i/>
                <w:iCs/>
                <w:kern w:val="2"/>
                <w:lang w:eastAsia="ko-KR"/>
              </w:rPr>
              <w:t>Зам. директора по УВР</w:t>
            </w:r>
          </w:p>
          <w:p w14:paraId="24AE6D4E" w14:textId="77777777" w:rsidR="005B47EA" w:rsidRPr="006D0562" w:rsidRDefault="005B47EA" w:rsidP="005B47EA">
            <w:pPr>
              <w:widowControl w:val="0"/>
              <w:autoSpaceDE w:val="0"/>
              <w:autoSpaceDN w:val="0"/>
              <w:jc w:val="center"/>
              <w:rPr>
                <w:i/>
                <w:iCs/>
                <w:kern w:val="2"/>
                <w:lang w:eastAsia="ko-KR"/>
              </w:rPr>
            </w:pPr>
            <w:r w:rsidRPr="006D0562">
              <w:rPr>
                <w:i/>
                <w:iCs/>
                <w:kern w:val="2"/>
                <w:lang w:eastAsia="ko-KR"/>
              </w:rPr>
              <w:t>Зав. отделениями</w:t>
            </w:r>
          </w:p>
          <w:p w14:paraId="52A4020E" w14:textId="77777777" w:rsidR="005B47EA" w:rsidRPr="006D0562" w:rsidRDefault="005B47EA" w:rsidP="005B47EA">
            <w:pPr>
              <w:widowControl w:val="0"/>
              <w:autoSpaceDE w:val="0"/>
              <w:autoSpaceDN w:val="0"/>
              <w:jc w:val="center"/>
              <w:rPr>
                <w:i/>
                <w:iCs/>
                <w:kern w:val="2"/>
                <w:lang w:eastAsia="ko-KR"/>
              </w:rPr>
            </w:pPr>
            <w:r w:rsidRPr="006D0562">
              <w:rPr>
                <w:i/>
                <w:iCs/>
                <w:kern w:val="2"/>
                <w:lang w:eastAsia="ko-KR"/>
              </w:rPr>
              <w:t>Кл. руководители</w:t>
            </w:r>
          </w:p>
          <w:p w14:paraId="78EFC02E" w14:textId="77777777" w:rsidR="005B47EA" w:rsidRPr="006D0562" w:rsidRDefault="005B47EA" w:rsidP="005B47EA">
            <w:pPr>
              <w:widowControl w:val="0"/>
              <w:autoSpaceDE w:val="0"/>
              <w:autoSpaceDN w:val="0"/>
              <w:jc w:val="center"/>
              <w:rPr>
                <w:i/>
                <w:iCs/>
                <w:kern w:val="2"/>
                <w:lang w:eastAsia="ko-KR"/>
              </w:rPr>
            </w:pPr>
          </w:p>
        </w:tc>
        <w:tc>
          <w:tcPr>
            <w:tcW w:w="545" w:type="pct"/>
          </w:tcPr>
          <w:p w14:paraId="4DFB57F7"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0B889619" w14:textId="77777777" w:rsidTr="005B47EA">
        <w:trPr>
          <w:trHeight w:val="363"/>
        </w:trPr>
        <w:tc>
          <w:tcPr>
            <w:tcW w:w="5000" w:type="pct"/>
            <w:gridSpan w:val="6"/>
            <w:shd w:val="clear" w:color="auto" w:fill="auto"/>
          </w:tcPr>
          <w:p w14:paraId="7FCA360D" w14:textId="0A34DE21" w:rsidR="005B47EA" w:rsidRPr="004F3587" w:rsidRDefault="005B47EA" w:rsidP="005B47EA">
            <w:pPr>
              <w:widowControl w:val="0"/>
              <w:autoSpaceDE w:val="0"/>
              <w:autoSpaceDN w:val="0"/>
              <w:jc w:val="center"/>
              <w:rPr>
                <w:rFonts w:eastAsia="Calibri"/>
                <w:iCs/>
                <w:lang w:eastAsia="en-US"/>
              </w:rPr>
            </w:pPr>
            <w:r w:rsidRPr="004F3587">
              <w:rPr>
                <w:b/>
                <w:bCs/>
                <w:kern w:val="2"/>
                <w:lang w:eastAsia="ko-KR"/>
              </w:rPr>
              <w:t>ОКТЯБРЬ</w:t>
            </w:r>
          </w:p>
        </w:tc>
      </w:tr>
      <w:tr w:rsidR="005B47EA" w:rsidRPr="004F3587" w14:paraId="6D23FA4C" w14:textId="2587658C" w:rsidTr="005B47EA">
        <w:tc>
          <w:tcPr>
            <w:tcW w:w="264" w:type="pct"/>
            <w:shd w:val="clear" w:color="auto" w:fill="auto"/>
          </w:tcPr>
          <w:p w14:paraId="01523A75"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w:t>
            </w:r>
          </w:p>
        </w:tc>
        <w:tc>
          <w:tcPr>
            <w:tcW w:w="1361" w:type="pct"/>
            <w:shd w:val="clear" w:color="auto" w:fill="auto"/>
          </w:tcPr>
          <w:p w14:paraId="4A995BF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пожилых людей</w:t>
            </w:r>
          </w:p>
        </w:tc>
        <w:tc>
          <w:tcPr>
            <w:tcW w:w="701" w:type="pct"/>
            <w:shd w:val="clear" w:color="auto" w:fill="auto"/>
          </w:tcPr>
          <w:p w14:paraId="786AEFAB" w14:textId="77777777" w:rsidR="005B47EA" w:rsidRPr="004F3587" w:rsidRDefault="005B47EA" w:rsidP="005B47EA">
            <w:pPr>
              <w:widowControl w:val="0"/>
              <w:autoSpaceDE w:val="0"/>
              <w:autoSpaceDN w:val="0"/>
              <w:jc w:val="both"/>
              <w:rPr>
                <w:kern w:val="2"/>
                <w:lang w:eastAsia="ko-KR"/>
              </w:rPr>
            </w:pPr>
          </w:p>
        </w:tc>
        <w:tc>
          <w:tcPr>
            <w:tcW w:w="792" w:type="pct"/>
          </w:tcPr>
          <w:p w14:paraId="39797AF8"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046F3BB6" w14:textId="77777777" w:rsidR="005B47EA" w:rsidRPr="004F3587" w:rsidRDefault="005B47EA" w:rsidP="005B47EA">
            <w:pPr>
              <w:widowControl w:val="0"/>
              <w:autoSpaceDE w:val="0"/>
              <w:autoSpaceDN w:val="0"/>
              <w:jc w:val="both"/>
              <w:rPr>
                <w:kern w:val="2"/>
                <w:lang w:eastAsia="ko-KR"/>
              </w:rPr>
            </w:pPr>
          </w:p>
        </w:tc>
        <w:tc>
          <w:tcPr>
            <w:tcW w:w="545" w:type="pct"/>
          </w:tcPr>
          <w:p w14:paraId="564F640E"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FEA1F00" w14:textId="3EBE4FC4" w:rsidTr="005B47EA">
        <w:tc>
          <w:tcPr>
            <w:tcW w:w="264" w:type="pct"/>
            <w:shd w:val="clear" w:color="auto" w:fill="auto"/>
          </w:tcPr>
          <w:p w14:paraId="18462CAC"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572C8E16"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Учителя</w:t>
            </w:r>
          </w:p>
        </w:tc>
        <w:tc>
          <w:tcPr>
            <w:tcW w:w="701" w:type="pct"/>
            <w:shd w:val="clear" w:color="auto" w:fill="auto"/>
          </w:tcPr>
          <w:p w14:paraId="6353C665" w14:textId="77777777" w:rsidR="005B47EA" w:rsidRPr="004F3587" w:rsidRDefault="005B47EA" w:rsidP="005B47EA">
            <w:pPr>
              <w:widowControl w:val="0"/>
              <w:autoSpaceDE w:val="0"/>
              <w:autoSpaceDN w:val="0"/>
              <w:jc w:val="both"/>
              <w:rPr>
                <w:kern w:val="2"/>
                <w:lang w:eastAsia="ko-KR"/>
              </w:rPr>
            </w:pPr>
          </w:p>
        </w:tc>
        <w:tc>
          <w:tcPr>
            <w:tcW w:w="792" w:type="pct"/>
          </w:tcPr>
          <w:p w14:paraId="1FEEF9D1"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2DF29AB2" w14:textId="77777777" w:rsidR="005B47EA" w:rsidRPr="004F3587" w:rsidRDefault="005B47EA" w:rsidP="005B47EA">
            <w:pPr>
              <w:widowControl w:val="0"/>
              <w:autoSpaceDE w:val="0"/>
              <w:autoSpaceDN w:val="0"/>
              <w:jc w:val="both"/>
              <w:rPr>
                <w:kern w:val="2"/>
                <w:lang w:eastAsia="ko-KR"/>
              </w:rPr>
            </w:pPr>
          </w:p>
        </w:tc>
        <w:tc>
          <w:tcPr>
            <w:tcW w:w="545" w:type="pct"/>
          </w:tcPr>
          <w:p w14:paraId="2606F483"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4B1BCD9" w14:textId="7723607A" w:rsidTr="005B47EA">
        <w:tc>
          <w:tcPr>
            <w:tcW w:w="264" w:type="pct"/>
            <w:shd w:val="clear" w:color="auto" w:fill="auto"/>
          </w:tcPr>
          <w:p w14:paraId="7B65FB19" w14:textId="77777777" w:rsidR="005B47EA" w:rsidRPr="004F3587" w:rsidRDefault="005B47EA" w:rsidP="005B47EA">
            <w:pPr>
              <w:widowControl w:val="0"/>
              <w:autoSpaceDE w:val="0"/>
              <w:autoSpaceDN w:val="0"/>
              <w:jc w:val="both"/>
              <w:rPr>
                <w:kern w:val="2"/>
                <w:lang w:eastAsia="ko-KR"/>
              </w:rPr>
            </w:pPr>
            <w:r>
              <w:rPr>
                <w:kern w:val="2"/>
                <w:lang w:eastAsia="ko-KR"/>
              </w:rPr>
              <w:t>14</w:t>
            </w:r>
          </w:p>
        </w:tc>
        <w:tc>
          <w:tcPr>
            <w:tcW w:w="1361" w:type="pct"/>
            <w:shd w:val="clear" w:color="auto" w:fill="auto"/>
          </w:tcPr>
          <w:p w14:paraId="125EF70E" w14:textId="77777777" w:rsidR="005B47EA" w:rsidRPr="00D87E77" w:rsidRDefault="005B47EA" w:rsidP="005B47EA">
            <w:pPr>
              <w:pStyle w:val="1"/>
              <w:shd w:val="clear" w:color="auto" w:fill="FBFBFB"/>
              <w:spacing w:before="0" w:after="0"/>
              <w:textAlignment w:val="baseline"/>
              <w:rPr>
                <w:rFonts w:ascii="Times New Roman" w:hAnsi="Times New Roman"/>
                <w:bCs w:val="0"/>
                <w:i/>
                <w:color w:val="000000"/>
                <w:sz w:val="24"/>
                <w:szCs w:val="24"/>
              </w:rPr>
            </w:pPr>
            <w:r w:rsidRPr="00D87E77">
              <w:rPr>
                <w:rFonts w:ascii="Times New Roman" w:hAnsi="Times New Roman"/>
                <w:bCs w:val="0"/>
                <w:i/>
                <w:color w:val="000000"/>
                <w:sz w:val="24"/>
                <w:szCs w:val="24"/>
              </w:rPr>
              <w:t>Всемирный день стандартов</w:t>
            </w:r>
          </w:p>
        </w:tc>
        <w:tc>
          <w:tcPr>
            <w:tcW w:w="701" w:type="pct"/>
            <w:shd w:val="clear" w:color="auto" w:fill="auto"/>
          </w:tcPr>
          <w:p w14:paraId="6038890F" w14:textId="77777777" w:rsidR="005B47EA" w:rsidRPr="00DB3CBB" w:rsidRDefault="005B47EA" w:rsidP="005B47EA">
            <w:pPr>
              <w:widowControl w:val="0"/>
              <w:autoSpaceDE w:val="0"/>
              <w:autoSpaceDN w:val="0"/>
              <w:jc w:val="both"/>
              <w:rPr>
                <w:kern w:val="2"/>
                <w:lang w:eastAsia="ko-KR"/>
              </w:rPr>
            </w:pPr>
          </w:p>
        </w:tc>
        <w:tc>
          <w:tcPr>
            <w:tcW w:w="792" w:type="pct"/>
          </w:tcPr>
          <w:p w14:paraId="73EEEE65" w14:textId="77777777" w:rsidR="005B47EA" w:rsidRPr="00DB3CBB" w:rsidRDefault="005B47EA" w:rsidP="005B47EA">
            <w:pPr>
              <w:widowControl w:val="0"/>
              <w:autoSpaceDE w:val="0"/>
              <w:autoSpaceDN w:val="0"/>
              <w:jc w:val="both"/>
              <w:rPr>
                <w:kern w:val="2"/>
                <w:lang w:eastAsia="ko-KR"/>
              </w:rPr>
            </w:pPr>
          </w:p>
        </w:tc>
        <w:tc>
          <w:tcPr>
            <w:tcW w:w="1337" w:type="pct"/>
            <w:shd w:val="clear" w:color="auto" w:fill="auto"/>
          </w:tcPr>
          <w:p w14:paraId="303C92C0"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УВР</w:t>
            </w:r>
          </w:p>
          <w:p w14:paraId="1ED6A58C"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2B999E83"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Кл. руководители</w:t>
            </w:r>
          </w:p>
        </w:tc>
        <w:tc>
          <w:tcPr>
            <w:tcW w:w="545" w:type="pct"/>
          </w:tcPr>
          <w:p w14:paraId="23392753"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7B963961" w14:textId="62A6707E" w:rsidTr="005B47EA">
        <w:trPr>
          <w:trHeight w:val="295"/>
        </w:trPr>
        <w:tc>
          <w:tcPr>
            <w:tcW w:w="264" w:type="pct"/>
            <w:shd w:val="clear" w:color="auto" w:fill="auto"/>
          </w:tcPr>
          <w:p w14:paraId="11A6BFA7" w14:textId="77777777" w:rsidR="005B47EA" w:rsidRPr="00DB3CBB" w:rsidRDefault="005B47EA" w:rsidP="005B47EA">
            <w:r w:rsidRPr="00DB3CBB">
              <w:t>30</w:t>
            </w:r>
          </w:p>
        </w:tc>
        <w:tc>
          <w:tcPr>
            <w:tcW w:w="1361" w:type="pct"/>
            <w:shd w:val="clear" w:color="auto" w:fill="auto"/>
          </w:tcPr>
          <w:p w14:paraId="451335F2" w14:textId="77777777" w:rsidR="005B47EA" w:rsidRPr="00D87E77" w:rsidRDefault="005B47EA" w:rsidP="005B47EA">
            <w:pPr>
              <w:rPr>
                <w:b/>
                <w:i/>
              </w:rPr>
            </w:pPr>
            <w:r w:rsidRPr="00D87E77">
              <w:rPr>
                <w:b/>
                <w:i/>
              </w:rPr>
              <w:t>День инженера-механика в России</w:t>
            </w:r>
          </w:p>
        </w:tc>
        <w:tc>
          <w:tcPr>
            <w:tcW w:w="701" w:type="pct"/>
            <w:shd w:val="clear" w:color="auto" w:fill="auto"/>
          </w:tcPr>
          <w:p w14:paraId="0D095B4F" w14:textId="77777777" w:rsidR="005B47EA" w:rsidRPr="00DB3CBB" w:rsidRDefault="005B47EA" w:rsidP="005B47EA"/>
        </w:tc>
        <w:tc>
          <w:tcPr>
            <w:tcW w:w="792" w:type="pct"/>
          </w:tcPr>
          <w:p w14:paraId="3B00A9BC" w14:textId="77777777" w:rsidR="005B47EA" w:rsidRPr="00DB3CBB" w:rsidRDefault="005B47EA" w:rsidP="005B47EA"/>
        </w:tc>
        <w:tc>
          <w:tcPr>
            <w:tcW w:w="1337" w:type="pct"/>
            <w:shd w:val="clear" w:color="auto" w:fill="auto"/>
          </w:tcPr>
          <w:p w14:paraId="237C6871"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УВР</w:t>
            </w:r>
          </w:p>
          <w:p w14:paraId="76BF740A"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29D39E4B"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Кл. руководители</w:t>
            </w:r>
          </w:p>
        </w:tc>
        <w:tc>
          <w:tcPr>
            <w:tcW w:w="545" w:type="pct"/>
          </w:tcPr>
          <w:p w14:paraId="26368DB5"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52A0A668" w14:textId="15E71CDE" w:rsidTr="005B47EA">
        <w:tc>
          <w:tcPr>
            <w:tcW w:w="264" w:type="pct"/>
            <w:shd w:val="clear" w:color="auto" w:fill="auto"/>
          </w:tcPr>
          <w:p w14:paraId="4D242A49"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30 </w:t>
            </w:r>
          </w:p>
        </w:tc>
        <w:tc>
          <w:tcPr>
            <w:tcW w:w="1361" w:type="pct"/>
            <w:shd w:val="clear" w:color="auto" w:fill="auto"/>
          </w:tcPr>
          <w:p w14:paraId="7F7709A8" w14:textId="77777777" w:rsidR="005B47EA" w:rsidRPr="004F3587" w:rsidRDefault="005B47EA" w:rsidP="005B47EA">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701" w:type="pct"/>
            <w:shd w:val="clear" w:color="auto" w:fill="auto"/>
          </w:tcPr>
          <w:p w14:paraId="14BA7BC1" w14:textId="77777777" w:rsidR="005B47EA" w:rsidRPr="004F3587" w:rsidRDefault="005B47EA" w:rsidP="005B47EA">
            <w:pPr>
              <w:widowControl w:val="0"/>
              <w:autoSpaceDE w:val="0"/>
              <w:autoSpaceDN w:val="0"/>
              <w:jc w:val="both"/>
              <w:rPr>
                <w:kern w:val="2"/>
                <w:lang w:eastAsia="ko-KR"/>
              </w:rPr>
            </w:pPr>
          </w:p>
        </w:tc>
        <w:tc>
          <w:tcPr>
            <w:tcW w:w="792" w:type="pct"/>
          </w:tcPr>
          <w:p w14:paraId="512A4932"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5E46D1D6" w14:textId="77777777" w:rsidR="005B47EA" w:rsidRPr="004F3587" w:rsidRDefault="005B47EA" w:rsidP="005B47EA">
            <w:pPr>
              <w:widowControl w:val="0"/>
              <w:autoSpaceDE w:val="0"/>
              <w:autoSpaceDN w:val="0"/>
              <w:jc w:val="both"/>
              <w:rPr>
                <w:kern w:val="2"/>
                <w:lang w:eastAsia="ko-KR"/>
              </w:rPr>
            </w:pPr>
          </w:p>
        </w:tc>
        <w:tc>
          <w:tcPr>
            <w:tcW w:w="545" w:type="pct"/>
          </w:tcPr>
          <w:p w14:paraId="5E4B2865" w14:textId="77777777" w:rsidR="005B47EA" w:rsidRPr="004F3587" w:rsidRDefault="005B47EA" w:rsidP="005B47EA">
            <w:pPr>
              <w:widowControl w:val="0"/>
              <w:autoSpaceDE w:val="0"/>
              <w:autoSpaceDN w:val="0"/>
              <w:jc w:val="both"/>
              <w:rPr>
                <w:rFonts w:eastAsia="Calibri"/>
                <w:iCs/>
                <w:lang w:eastAsia="en-US"/>
              </w:rPr>
            </w:pPr>
          </w:p>
        </w:tc>
      </w:tr>
      <w:tr w:rsidR="005B47EA" w:rsidRPr="004F3587" w14:paraId="6ACECB00" w14:textId="77777777" w:rsidTr="005B47EA">
        <w:tc>
          <w:tcPr>
            <w:tcW w:w="5000" w:type="pct"/>
            <w:gridSpan w:val="6"/>
            <w:shd w:val="clear" w:color="auto" w:fill="auto"/>
          </w:tcPr>
          <w:p w14:paraId="36CCD331" w14:textId="14AA6AC9" w:rsidR="005B47EA" w:rsidRPr="004F3587" w:rsidRDefault="005B47EA" w:rsidP="005B47EA">
            <w:pPr>
              <w:widowControl w:val="0"/>
              <w:autoSpaceDE w:val="0"/>
              <w:autoSpaceDN w:val="0"/>
              <w:jc w:val="center"/>
              <w:rPr>
                <w:rFonts w:eastAsia="Calibri"/>
                <w:iCs/>
                <w:lang w:eastAsia="en-US"/>
              </w:rPr>
            </w:pPr>
            <w:r w:rsidRPr="004F3587">
              <w:rPr>
                <w:b/>
                <w:bCs/>
                <w:kern w:val="2"/>
                <w:lang w:eastAsia="ko-KR"/>
              </w:rPr>
              <w:t>НОЯБРЬ</w:t>
            </w:r>
          </w:p>
        </w:tc>
      </w:tr>
      <w:tr w:rsidR="005B47EA" w:rsidRPr="004F3587" w14:paraId="4009B711" w14:textId="643BCBC8" w:rsidTr="005B47EA">
        <w:tc>
          <w:tcPr>
            <w:tcW w:w="264" w:type="pct"/>
            <w:shd w:val="clear" w:color="auto" w:fill="auto"/>
          </w:tcPr>
          <w:p w14:paraId="6EC09667"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4</w:t>
            </w:r>
          </w:p>
        </w:tc>
        <w:tc>
          <w:tcPr>
            <w:tcW w:w="1361" w:type="pct"/>
            <w:shd w:val="clear" w:color="auto" w:fill="auto"/>
          </w:tcPr>
          <w:p w14:paraId="6D56D7D0"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народного единства</w:t>
            </w:r>
          </w:p>
        </w:tc>
        <w:tc>
          <w:tcPr>
            <w:tcW w:w="701" w:type="pct"/>
            <w:shd w:val="clear" w:color="auto" w:fill="auto"/>
          </w:tcPr>
          <w:p w14:paraId="37A24411" w14:textId="77777777" w:rsidR="005B47EA" w:rsidRPr="004F3587" w:rsidRDefault="005B47EA" w:rsidP="005B47EA">
            <w:pPr>
              <w:widowControl w:val="0"/>
              <w:autoSpaceDE w:val="0"/>
              <w:autoSpaceDN w:val="0"/>
              <w:jc w:val="both"/>
              <w:rPr>
                <w:kern w:val="2"/>
                <w:lang w:eastAsia="ko-KR"/>
              </w:rPr>
            </w:pPr>
          </w:p>
        </w:tc>
        <w:tc>
          <w:tcPr>
            <w:tcW w:w="792" w:type="pct"/>
          </w:tcPr>
          <w:p w14:paraId="671A239B"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0D4CC92" w14:textId="77777777" w:rsidR="005B47EA" w:rsidRPr="004F3587" w:rsidRDefault="005B47EA" w:rsidP="005B47EA">
            <w:pPr>
              <w:widowControl w:val="0"/>
              <w:autoSpaceDE w:val="0"/>
              <w:autoSpaceDN w:val="0"/>
              <w:jc w:val="both"/>
              <w:rPr>
                <w:kern w:val="2"/>
                <w:lang w:eastAsia="ko-KR"/>
              </w:rPr>
            </w:pPr>
          </w:p>
        </w:tc>
        <w:tc>
          <w:tcPr>
            <w:tcW w:w="545" w:type="pct"/>
          </w:tcPr>
          <w:p w14:paraId="6505A0EE" w14:textId="77777777" w:rsidR="005B47EA" w:rsidRPr="004F3587" w:rsidRDefault="005B47EA" w:rsidP="005B47EA">
            <w:pPr>
              <w:widowControl w:val="0"/>
              <w:autoSpaceDE w:val="0"/>
              <w:autoSpaceDN w:val="0"/>
              <w:jc w:val="both"/>
              <w:rPr>
                <w:kern w:val="2"/>
                <w:lang w:eastAsia="ko-KR"/>
              </w:rPr>
            </w:pPr>
          </w:p>
        </w:tc>
      </w:tr>
      <w:tr w:rsidR="005B47EA" w:rsidRPr="004F3587" w14:paraId="45A35735" w14:textId="23FBAC2B" w:rsidTr="005B47EA">
        <w:trPr>
          <w:trHeight w:val="475"/>
        </w:trPr>
        <w:tc>
          <w:tcPr>
            <w:tcW w:w="264" w:type="pct"/>
            <w:shd w:val="clear" w:color="auto" w:fill="auto"/>
          </w:tcPr>
          <w:p w14:paraId="4FC0D89F" w14:textId="77777777" w:rsidR="005B47EA" w:rsidRPr="00200142" w:rsidRDefault="005B47EA" w:rsidP="005B47EA">
            <w:pPr>
              <w:widowControl w:val="0"/>
              <w:autoSpaceDE w:val="0"/>
              <w:autoSpaceDN w:val="0"/>
              <w:jc w:val="both"/>
              <w:rPr>
                <w:b/>
                <w:kern w:val="2"/>
                <w:lang w:eastAsia="ko-KR"/>
              </w:rPr>
            </w:pPr>
            <w:r w:rsidRPr="00200142">
              <w:rPr>
                <w:b/>
                <w:kern w:val="2"/>
                <w:lang w:eastAsia="ko-KR"/>
              </w:rPr>
              <w:t>10</w:t>
            </w:r>
          </w:p>
        </w:tc>
        <w:tc>
          <w:tcPr>
            <w:tcW w:w="1361" w:type="pct"/>
            <w:shd w:val="clear" w:color="auto" w:fill="auto"/>
          </w:tcPr>
          <w:p w14:paraId="3443369C" w14:textId="77777777" w:rsidR="005B47EA" w:rsidRPr="006B5CCC" w:rsidRDefault="005B47EA" w:rsidP="005B47EA">
            <w:pPr>
              <w:rPr>
                <w:b/>
              </w:rPr>
            </w:pPr>
            <w:r w:rsidRPr="006B5CCC">
              <w:rPr>
                <w:rStyle w:val="af"/>
                <w:b/>
              </w:rPr>
              <w:t>Всемирный день науки</w:t>
            </w:r>
          </w:p>
        </w:tc>
        <w:tc>
          <w:tcPr>
            <w:tcW w:w="701" w:type="pct"/>
            <w:shd w:val="clear" w:color="auto" w:fill="auto"/>
          </w:tcPr>
          <w:p w14:paraId="1192D943" w14:textId="77777777" w:rsidR="005B47EA" w:rsidRPr="004F3587" w:rsidRDefault="005B47EA" w:rsidP="005B47EA">
            <w:pPr>
              <w:widowControl w:val="0"/>
              <w:autoSpaceDE w:val="0"/>
              <w:autoSpaceDN w:val="0"/>
              <w:jc w:val="both"/>
              <w:rPr>
                <w:kern w:val="2"/>
                <w:lang w:eastAsia="ko-KR"/>
              </w:rPr>
            </w:pPr>
          </w:p>
        </w:tc>
        <w:tc>
          <w:tcPr>
            <w:tcW w:w="792" w:type="pct"/>
          </w:tcPr>
          <w:p w14:paraId="49A5A9F8"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737665A2"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УВР</w:t>
            </w:r>
          </w:p>
          <w:p w14:paraId="2025F030"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6A7C307C" w14:textId="77777777" w:rsidR="005B47EA" w:rsidRDefault="005B47EA" w:rsidP="005B47EA">
            <w:pPr>
              <w:widowControl w:val="0"/>
              <w:autoSpaceDE w:val="0"/>
              <w:autoSpaceDN w:val="0"/>
              <w:jc w:val="center"/>
              <w:rPr>
                <w:i/>
                <w:kern w:val="2"/>
                <w:lang w:eastAsia="ko-KR"/>
              </w:rPr>
            </w:pPr>
            <w:r w:rsidRPr="006B5CCC">
              <w:rPr>
                <w:i/>
                <w:kern w:val="2"/>
                <w:lang w:eastAsia="ko-KR"/>
              </w:rPr>
              <w:t>Кл. руководители</w:t>
            </w:r>
          </w:p>
          <w:p w14:paraId="395CF717" w14:textId="77777777" w:rsidR="005B47EA" w:rsidRPr="006B5CCC" w:rsidRDefault="005B47EA" w:rsidP="005B47EA">
            <w:pPr>
              <w:widowControl w:val="0"/>
              <w:autoSpaceDE w:val="0"/>
              <w:autoSpaceDN w:val="0"/>
              <w:jc w:val="center"/>
              <w:rPr>
                <w:i/>
                <w:kern w:val="2"/>
                <w:lang w:eastAsia="ko-KR"/>
              </w:rPr>
            </w:pPr>
            <w:r>
              <w:rPr>
                <w:i/>
                <w:kern w:val="2"/>
                <w:lang w:eastAsia="ko-KR"/>
              </w:rPr>
              <w:t>Преподаватели</w:t>
            </w:r>
          </w:p>
        </w:tc>
        <w:tc>
          <w:tcPr>
            <w:tcW w:w="545" w:type="pct"/>
          </w:tcPr>
          <w:p w14:paraId="0908C212"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1C39A561" w14:textId="3009D4DA" w:rsidTr="005B47EA">
        <w:tc>
          <w:tcPr>
            <w:tcW w:w="264" w:type="pct"/>
            <w:shd w:val="clear" w:color="auto" w:fill="auto"/>
          </w:tcPr>
          <w:p w14:paraId="26556BF0"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361AAE4E"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389DB131" w14:textId="77777777" w:rsidR="005B47EA" w:rsidRPr="004F3587" w:rsidRDefault="005B47EA" w:rsidP="005B47EA">
            <w:pPr>
              <w:widowControl w:val="0"/>
              <w:autoSpaceDE w:val="0"/>
              <w:autoSpaceDN w:val="0"/>
              <w:jc w:val="both"/>
              <w:rPr>
                <w:kern w:val="2"/>
                <w:lang w:eastAsia="ko-KR"/>
              </w:rPr>
            </w:pPr>
          </w:p>
        </w:tc>
        <w:tc>
          <w:tcPr>
            <w:tcW w:w="792" w:type="pct"/>
          </w:tcPr>
          <w:p w14:paraId="14A369E3"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5C21EF12" w14:textId="77777777" w:rsidR="005B47EA" w:rsidRPr="004F3587" w:rsidRDefault="005B47EA" w:rsidP="005B47EA">
            <w:pPr>
              <w:widowControl w:val="0"/>
              <w:autoSpaceDE w:val="0"/>
              <w:autoSpaceDN w:val="0"/>
              <w:jc w:val="both"/>
              <w:rPr>
                <w:kern w:val="2"/>
                <w:lang w:eastAsia="ko-KR"/>
              </w:rPr>
            </w:pPr>
          </w:p>
        </w:tc>
        <w:tc>
          <w:tcPr>
            <w:tcW w:w="545" w:type="pct"/>
          </w:tcPr>
          <w:p w14:paraId="04377E66" w14:textId="77777777" w:rsidR="005B47EA" w:rsidRPr="004F3587" w:rsidRDefault="005B47EA" w:rsidP="005B47EA">
            <w:pPr>
              <w:widowControl w:val="0"/>
              <w:autoSpaceDE w:val="0"/>
              <w:autoSpaceDN w:val="0"/>
              <w:jc w:val="both"/>
              <w:rPr>
                <w:kern w:val="2"/>
                <w:lang w:eastAsia="ko-KR"/>
              </w:rPr>
            </w:pPr>
          </w:p>
        </w:tc>
      </w:tr>
      <w:tr w:rsidR="005B47EA" w:rsidRPr="004F3587" w14:paraId="3B1B4DCF" w14:textId="5FF8C24E" w:rsidTr="005B47EA">
        <w:tc>
          <w:tcPr>
            <w:tcW w:w="264" w:type="pct"/>
            <w:shd w:val="clear" w:color="auto" w:fill="auto"/>
          </w:tcPr>
          <w:p w14:paraId="6A8A3DE5"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54757B38"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матери</w:t>
            </w:r>
          </w:p>
        </w:tc>
        <w:tc>
          <w:tcPr>
            <w:tcW w:w="701" w:type="pct"/>
            <w:shd w:val="clear" w:color="auto" w:fill="auto"/>
          </w:tcPr>
          <w:p w14:paraId="3A04E4F1" w14:textId="77777777" w:rsidR="005B47EA" w:rsidRPr="004F3587" w:rsidRDefault="005B47EA" w:rsidP="005B47EA">
            <w:pPr>
              <w:widowControl w:val="0"/>
              <w:autoSpaceDE w:val="0"/>
              <w:autoSpaceDN w:val="0"/>
              <w:jc w:val="both"/>
              <w:rPr>
                <w:kern w:val="2"/>
                <w:lang w:eastAsia="ko-KR"/>
              </w:rPr>
            </w:pPr>
          </w:p>
        </w:tc>
        <w:tc>
          <w:tcPr>
            <w:tcW w:w="792" w:type="pct"/>
          </w:tcPr>
          <w:p w14:paraId="68CFC3F8"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059DF9CF" w14:textId="77777777" w:rsidR="005B47EA" w:rsidRPr="004F3587" w:rsidRDefault="005B47EA" w:rsidP="005B47EA">
            <w:pPr>
              <w:widowControl w:val="0"/>
              <w:autoSpaceDE w:val="0"/>
              <w:autoSpaceDN w:val="0"/>
              <w:jc w:val="both"/>
              <w:rPr>
                <w:kern w:val="2"/>
                <w:lang w:eastAsia="ko-KR"/>
              </w:rPr>
            </w:pPr>
          </w:p>
        </w:tc>
        <w:tc>
          <w:tcPr>
            <w:tcW w:w="545" w:type="pct"/>
          </w:tcPr>
          <w:p w14:paraId="65430D77" w14:textId="77777777" w:rsidR="005B47EA" w:rsidRPr="004F3587" w:rsidRDefault="005B47EA" w:rsidP="005B47EA">
            <w:pPr>
              <w:widowControl w:val="0"/>
              <w:autoSpaceDE w:val="0"/>
              <w:autoSpaceDN w:val="0"/>
              <w:jc w:val="both"/>
              <w:rPr>
                <w:kern w:val="2"/>
                <w:lang w:eastAsia="ko-KR"/>
              </w:rPr>
            </w:pPr>
          </w:p>
        </w:tc>
      </w:tr>
      <w:tr w:rsidR="005B47EA" w:rsidRPr="004F3587" w14:paraId="56DA616E" w14:textId="77777777" w:rsidTr="005B47EA">
        <w:tc>
          <w:tcPr>
            <w:tcW w:w="5000" w:type="pct"/>
            <w:gridSpan w:val="6"/>
            <w:shd w:val="clear" w:color="auto" w:fill="auto"/>
          </w:tcPr>
          <w:p w14:paraId="1A30A298" w14:textId="47295FEA" w:rsidR="005B47EA" w:rsidRPr="004F3587" w:rsidRDefault="005B47EA" w:rsidP="005B47EA">
            <w:pPr>
              <w:widowControl w:val="0"/>
              <w:autoSpaceDE w:val="0"/>
              <w:autoSpaceDN w:val="0"/>
              <w:jc w:val="center"/>
              <w:rPr>
                <w:kern w:val="2"/>
                <w:lang w:eastAsia="ko-KR"/>
              </w:rPr>
            </w:pPr>
            <w:r w:rsidRPr="004F3587">
              <w:rPr>
                <w:b/>
                <w:bCs/>
                <w:kern w:val="2"/>
                <w:lang w:eastAsia="ko-KR"/>
              </w:rPr>
              <w:t>ДЕКАБРЬ</w:t>
            </w:r>
          </w:p>
        </w:tc>
      </w:tr>
      <w:tr w:rsidR="005B47EA" w:rsidRPr="004F3587" w14:paraId="03770A3D" w14:textId="28964711" w:rsidTr="005B47EA">
        <w:tc>
          <w:tcPr>
            <w:tcW w:w="264" w:type="pct"/>
            <w:shd w:val="clear" w:color="auto" w:fill="auto"/>
          </w:tcPr>
          <w:p w14:paraId="27361B2A" w14:textId="77777777" w:rsidR="005B47EA" w:rsidRPr="004F3587" w:rsidRDefault="005B47EA" w:rsidP="005B47EA">
            <w:pPr>
              <w:widowControl w:val="0"/>
              <w:autoSpaceDE w:val="0"/>
              <w:autoSpaceDN w:val="0"/>
              <w:jc w:val="both"/>
              <w:rPr>
                <w:kern w:val="2"/>
                <w:lang w:eastAsia="ko-KR"/>
              </w:rPr>
            </w:pPr>
          </w:p>
        </w:tc>
        <w:tc>
          <w:tcPr>
            <w:tcW w:w="1361" w:type="pct"/>
            <w:shd w:val="clear" w:color="auto" w:fill="auto"/>
          </w:tcPr>
          <w:p w14:paraId="61BCE269" w14:textId="77777777" w:rsidR="005B47EA" w:rsidRPr="004F3587" w:rsidRDefault="005B47EA" w:rsidP="005B47EA">
            <w:pPr>
              <w:widowControl w:val="0"/>
              <w:autoSpaceDE w:val="0"/>
              <w:autoSpaceDN w:val="0"/>
              <w:jc w:val="both"/>
              <w:rPr>
                <w:kern w:val="2"/>
                <w:lang w:eastAsia="ko-KR"/>
              </w:rPr>
            </w:pPr>
          </w:p>
        </w:tc>
        <w:tc>
          <w:tcPr>
            <w:tcW w:w="701" w:type="pct"/>
            <w:shd w:val="clear" w:color="auto" w:fill="auto"/>
          </w:tcPr>
          <w:p w14:paraId="2646D347" w14:textId="77777777" w:rsidR="005B47EA" w:rsidRPr="004F3587" w:rsidRDefault="005B47EA" w:rsidP="005B47EA">
            <w:pPr>
              <w:widowControl w:val="0"/>
              <w:autoSpaceDE w:val="0"/>
              <w:autoSpaceDN w:val="0"/>
              <w:jc w:val="both"/>
              <w:rPr>
                <w:kern w:val="2"/>
                <w:lang w:eastAsia="ko-KR"/>
              </w:rPr>
            </w:pPr>
          </w:p>
        </w:tc>
        <w:tc>
          <w:tcPr>
            <w:tcW w:w="792" w:type="pct"/>
          </w:tcPr>
          <w:p w14:paraId="06240B4F" w14:textId="77777777" w:rsidR="005B47EA" w:rsidRPr="004F3587" w:rsidRDefault="005B47EA" w:rsidP="005B47EA">
            <w:pPr>
              <w:widowControl w:val="0"/>
              <w:autoSpaceDE w:val="0"/>
              <w:autoSpaceDN w:val="0"/>
              <w:jc w:val="both"/>
              <w:rPr>
                <w:kern w:val="2"/>
                <w:lang w:eastAsia="ko-KR"/>
              </w:rPr>
            </w:pPr>
          </w:p>
        </w:tc>
        <w:tc>
          <w:tcPr>
            <w:tcW w:w="1337" w:type="pct"/>
            <w:shd w:val="clear" w:color="auto" w:fill="auto"/>
          </w:tcPr>
          <w:p w14:paraId="2FD2983D" w14:textId="77777777" w:rsidR="005B47EA" w:rsidRPr="004F3587" w:rsidRDefault="005B47EA" w:rsidP="005B47EA">
            <w:pPr>
              <w:widowControl w:val="0"/>
              <w:autoSpaceDE w:val="0"/>
              <w:autoSpaceDN w:val="0"/>
              <w:jc w:val="both"/>
              <w:rPr>
                <w:kern w:val="2"/>
                <w:lang w:eastAsia="ko-KR"/>
              </w:rPr>
            </w:pPr>
          </w:p>
        </w:tc>
        <w:tc>
          <w:tcPr>
            <w:tcW w:w="545" w:type="pct"/>
          </w:tcPr>
          <w:p w14:paraId="283113CB" w14:textId="77777777" w:rsidR="005B47EA" w:rsidRPr="004F3587" w:rsidRDefault="005B47EA" w:rsidP="005B47EA">
            <w:pPr>
              <w:widowControl w:val="0"/>
              <w:autoSpaceDE w:val="0"/>
              <w:autoSpaceDN w:val="0"/>
              <w:jc w:val="both"/>
              <w:rPr>
                <w:kern w:val="2"/>
                <w:lang w:eastAsia="ko-KR"/>
              </w:rPr>
            </w:pPr>
          </w:p>
        </w:tc>
      </w:tr>
      <w:tr w:rsidR="005B47EA" w:rsidRPr="004F3587" w14:paraId="19C546C7" w14:textId="7DD12A8F"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8D0809C"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9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1E287DC"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Героев Отечества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A82DCB0"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795916A3"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9C66F16"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C5AABA8" w14:textId="77777777" w:rsidR="005B47EA" w:rsidRPr="004F3587" w:rsidRDefault="005B47EA" w:rsidP="005B47EA">
            <w:pPr>
              <w:widowControl w:val="0"/>
              <w:autoSpaceDE w:val="0"/>
              <w:autoSpaceDN w:val="0"/>
              <w:jc w:val="both"/>
              <w:rPr>
                <w:kern w:val="2"/>
                <w:lang w:eastAsia="ko-KR"/>
              </w:rPr>
            </w:pPr>
          </w:p>
        </w:tc>
      </w:tr>
      <w:tr w:rsidR="005B47EA" w:rsidRPr="004F3587" w14:paraId="65F336F5" w14:textId="1D7821AD"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03906E0"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6C99D4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FA2DDAB"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61ECA28"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63E1C9F"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24B0B4EE" w14:textId="77777777" w:rsidR="005B47EA" w:rsidRPr="004F3587" w:rsidRDefault="005B47EA" w:rsidP="005B47EA">
            <w:pPr>
              <w:widowControl w:val="0"/>
              <w:autoSpaceDE w:val="0"/>
              <w:autoSpaceDN w:val="0"/>
              <w:jc w:val="both"/>
              <w:rPr>
                <w:kern w:val="2"/>
                <w:lang w:eastAsia="ko-KR"/>
              </w:rPr>
            </w:pPr>
          </w:p>
        </w:tc>
      </w:tr>
      <w:tr w:rsidR="005B47EA" w:rsidRPr="004F3587" w14:paraId="69B30E1C"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FA8453" w14:textId="10647978" w:rsidR="005B47EA" w:rsidRPr="004F3587" w:rsidRDefault="005B47EA" w:rsidP="005B47EA">
            <w:pPr>
              <w:widowControl w:val="0"/>
              <w:autoSpaceDE w:val="0"/>
              <w:autoSpaceDN w:val="0"/>
              <w:jc w:val="center"/>
              <w:rPr>
                <w:kern w:val="2"/>
                <w:lang w:eastAsia="ko-KR"/>
              </w:rPr>
            </w:pPr>
            <w:r w:rsidRPr="004F3587">
              <w:rPr>
                <w:b/>
                <w:bCs/>
                <w:kern w:val="2"/>
                <w:lang w:eastAsia="ko-KR"/>
              </w:rPr>
              <w:t>ЯНВАРЬ</w:t>
            </w:r>
          </w:p>
        </w:tc>
      </w:tr>
      <w:tr w:rsidR="005B47EA" w:rsidRPr="004F3587" w14:paraId="34963E88" w14:textId="26D8D618"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DC75818"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38B6DED"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Новый год</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7051BCD"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2A08674F"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F700164"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679A25B1" w14:textId="77777777" w:rsidR="005B47EA" w:rsidRPr="004F3587" w:rsidRDefault="005B47EA" w:rsidP="005B47EA">
            <w:pPr>
              <w:widowControl w:val="0"/>
              <w:autoSpaceDE w:val="0"/>
              <w:autoSpaceDN w:val="0"/>
              <w:jc w:val="both"/>
              <w:rPr>
                <w:kern w:val="2"/>
                <w:lang w:eastAsia="ko-KR"/>
              </w:rPr>
            </w:pPr>
          </w:p>
        </w:tc>
      </w:tr>
      <w:tr w:rsidR="005B47EA" w:rsidRPr="004F3587" w14:paraId="55C896DA" w14:textId="1FA4E260"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2E9B496" w14:textId="77777777" w:rsidR="005B47EA" w:rsidRPr="004F3587" w:rsidRDefault="005B47EA" w:rsidP="005B47EA">
            <w:pPr>
              <w:widowControl w:val="0"/>
              <w:autoSpaceDE w:val="0"/>
              <w:autoSpaceDN w:val="0"/>
              <w:jc w:val="both"/>
              <w:rPr>
                <w:kern w:val="2"/>
                <w:lang w:eastAsia="ko-KR"/>
              </w:rPr>
            </w:pPr>
            <w:r>
              <w:rPr>
                <w:kern w:val="2"/>
                <w:lang w:eastAsia="ko-KR"/>
              </w:rPr>
              <w:lastRenderedPageBreak/>
              <w:t>30.01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AC1956A" w14:textId="77777777" w:rsidR="005B47EA" w:rsidRPr="006B5CCC" w:rsidRDefault="005B47EA" w:rsidP="005B47EA">
            <w:pPr>
              <w:rPr>
                <w:b/>
                <w:i/>
              </w:rPr>
            </w:pPr>
            <w:r w:rsidRPr="006B5CCC">
              <w:rPr>
                <w:b/>
                <w:i/>
              </w:rPr>
              <w:t>Социальная акция </w:t>
            </w:r>
            <w:r w:rsidRPr="006B5CCC">
              <w:rPr>
                <w:b/>
                <w:bCs/>
                <w:i/>
                <w:iCs/>
                <w:color w:val="000000"/>
                <w:shd w:val="clear" w:color="auto" w:fill="FFFFFF"/>
              </w:rPr>
              <w:t>#МыВместе</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F8DE2D1"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1435E92"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08FB711"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38D4602"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3B6837D6" w14:textId="2DC378FE"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B4FFD7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6BC8B84" w14:textId="77777777" w:rsidR="005B47EA" w:rsidRPr="004F3587" w:rsidRDefault="005B47EA" w:rsidP="005B47EA">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A40F808"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97823C6"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10126BD"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3F057FF1" w14:textId="77777777" w:rsidR="005B47EA" w:rsidRPr="004F3587" w:rsidRDefault="005B47EA" w:rsidP="005B47EA">
            <w:pPr>
              <w:widowControl w:val="0"/>
              <w:autoSpaceDE w:val="0"/>
              <w:autoSpaceDN w:val="0"/>
              <w:jc w:val="both"/>
              <w:rPr>
                <w:kern w:val="2"/>
                <w:lang w:eastAsia="ko-KR"/>
              </w:rPr>
            </w:pPr>
          </w:p>
        </w:tc>
      </w:tr>
      <w:tr w:rsidR="005B47EA" w:rsidRPr="004F3587" w14:paraId="1B087727" w14:textId="510A07F5"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832D83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27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19CCCA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снятия блокады Ленинграда</w:t>
            </w:r>
          </w:p>
          <w:p w14:paraId="37632DDB" w14:textId="77777777" w:rsidR="005B47EA" w:rsidRPr="004F3587" w:rsidRDefault="005B47EA" w:rsidP="005B47EA">
            <w:pPr>
              <w:widowControl w:val="0"/>
              <w:autoSpaceDE w:val="0"/>
              <w:autoSpaceDN w:val="0"/>
              <w:jc w:val="both"/>
              <w:rPr>
                <w:b/>
                <w:bCs/>
                <w:kern w:val="2"/>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2E2FD94"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926FA80"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764AAFC"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08E01FD1" w14:textId="77777777" w:rsidR="005B47EA" w:rsidRPr="004F3587" w:rsidRDefault="005B47EA" w:rsidP="005B47EA">
            <w:pPr>
              <w:widowControl w:val="0"/>
              <w:autoSpaceDE w:val="0"/>
              <w:autoSpaceDN w:val="0"/>
              <w:jc w:val="both"/>
              <w:rPr>
                <w:kern w:val="2"/>
                <w:lang w:eastAsia="ko-KR"/>
              </w:rPr>
            </w:pPr>
          </w:p>
        </w:tc>
      </w:tr>
      <w:tr w:rsidR="005B47EA" w:rsidRPr="004F3587" w14:paraId="0D253007"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A7B7431" w14:textId="3DA487D2" w:rsidR="005B47EA" w:rsidRPr="004F3587" w:rsidRDefault="005B47EA" w:rsidP="005B47EA">
            <w:pPr>
              <w:widowControl w:val="0"/>
              <w:autoSpaceDE w:val="0"/>
              <w:autoSpaceDN w:val="0"/>
              <w:jc w:val="center"/>
              <w:rPr>
                <w:kern w:val="2"/>
                <w:lang w:eastAsia="ko-KR"/>
              </w:rPr>
            </w:pPr>
            <w:r w:rsidRPr="004F3587">
              <w:rPr>
                <w:b/>
                <w:bCs/>
                <w:kern w:val="2"/>
                <w:lang w:eastAsia="ko-KR"/>
              </w:rPr>
              <w:t>ФЕВРАЛЬ</w:t>
            </w:r>
          </w:p>
        </w:tc>
      </w:tr>
      <w:tr w:rsidR="005B47EA" w:rsidRPr="004F3587" w14:paraId="4B211E80" w14:textId="5A232190"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6E0BA91F"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2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0640837"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воинской славы России</w:t>
            </w:r>
          </w:p>
          <w:p w14:paraId="289C0CDC"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(Сталинградская битва, 1943)</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5A61676"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4FB86BBB"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109CDFB"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0CB889A" w14:textId="77777777" w:rsidR="005B47EA" w:rsidRPr="004F3587" w:rsidRDefault="005B47EA" w:rsidP="005B47EA">
            <w:pPr>
              <w:widowControl w:val="0"/>
              <w:autoSpaceDE w:val="0"/>
              <w:autoSpaceDN w:val="0"/>
              <w:jc w:val="both"/>
              <w:rPr>
                <w:kern w:val="2"/>
                <w:lang w:eastAsia="ko-KR"/>
              </w:rPr>
            </w:pPr>
          </w:p>
        </w:tc>
      </w:tr>
      <w:tr w:rsidR="005B47EA" w:rsidRPr="004F3587" w14:paraId="4459BFD9" w14:textId="6B443603"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09BEA24"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8</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08725886"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русской науки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5BAC04F"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8704FF3"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7B7C80F"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32D90887" w14:textId="77777777" w:rsidR="005B47EA" w:rsidRPr="004F3587" w:rsidRDefault="005B47EA" w:rsidP="005B47EA">
            <w:pPr>
              <w:widowControl w:val="0"/>
              <w:autoSpaceDE w:val="0"/>
              <w:autoSpaceDN w:val="0"/>
              <w:jc w:val="both"/>
              <w:rPr>
                <w:kern w:val="2"/>
                <w:lang w:eastAsia="ko-KR"/>
              </w:rPr>
            </w:pPr>
          </w:p>
        </w:tc>
      </w:tr>
      <w:tr w:rsidR="005B47EA" w:rsidRPr="004F3587" w14:paraId="19424A50" w14:textId="4B28EB33"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221CC76" w14:textId="77777777" w:rsidR="005B47EA" w:rsidRPr="004F3587" w:rsidRDefault="005B47EA" w:rsidP="005B47EA">
            <w:pPr>
              <w:widowControl w:val="0"/>
              <w:autoSpaceDE w:val="0"/>
              <w:autoSpaceDN w:val="0"/>
              <w:jc w:val="both"/>
              <w:rPr>
                <w:kern w:val="2"/>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5ADA289" w14:textId="77777777" w:rsidR="005B47EA" w:rsidRPr="006B5CCC" w:rsidRDefault="005B47EA" w:rsidP="005B47EA">
            <w:pPr>
              <w:rPr>
                <w:b/>
                <w:i/>
              </w:rPr>
            </w:pPr>
            <w:r w:rsidRPr="006B5CCC">
              <w:rPr>
                <w:b/>
                <w:i/>
              </w:rPr>
              <w:t>Конкурс профессионального мастерства WorldSkills Russia «Молодые профессионалы» по компетенци</w:t>
            </w:r>
            <w:r>
              <w:rPr>
                <w:b/>
                <w:i/>
              </w:rPr>
              <w:t>ям</w:t>
            </w:r>
            <w:r w:rsidRPr="006B5CCC">
              <w:rPr>
                <w:b/>
                <w:i/>
              </w:rPr>
              <w:t xml:space="preserve"> </w:t>
            </w:r>
            <w:r w:rsidRPr="00AF269E">
              <w:rPr>
                <w:b/>
                <w:i/>
                <w:color w:val="000000"/>
              </w:rPr>
              <w:t>«Метрология КИП»; «</w:t>
            </w:r>
            <w:r w:rsidRPr="002A7A12">
              <w:rPr>
                <w:b/>
                <w:i/>
              </w:rPr>
              <w:t>Цифровая метрология»</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141292E"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BD58129"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8C8C542"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УР</w:t>
            </w:r>
          </w:p>
          <w:p w14:paraId="694433C4" w14:textId="77777777" w:rsidR="005B47EA"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7882C848" w14:textId="77777777" w:rsidR="005B47EA" w:rsidRDefault="005B47EA" w:rsidP="005B47EA">
            <w:pPr>
              <w:widowControl w:val="0"/>
              <w:autoSpaceDE w:val="0"/>
              <w:autoSpaceDN w:val="0"/>
              <w:jc w:val="center"/>
              <w:rPr>
                <w:i/>
                <w:kern w:val="2"/>
                <w:lang w:eastAsia="ko-KR"/>
              </w:rPr>
            </w:pPr>
            <w:r>
              <w:rPr>
                <w:i/>
                <w:kern w:val="2"/>
                <w:lang w:eastAsia="ko-KR"/>
              </w:rPr>
              <w:t>Преподаватели</w:t>
            </w:r>
          </w:p>
          <w:p w14:paraId="4C4A6971" w14:textId="77777777" w:rsidR="005B47EA" w:rsidRPr="006B5CCC" w:rsidRDefault="005B47EA" w:rsidP="005B47EA">
            <w:pPr>
              <w:widowControl w:val="0"/>
              <w:autoSpaceDE w:val="0"/>
              <w:autoSpaceDN w:val="0"/>
              <w:jc w:val="center"/>
              <w:rPr>
                <w:i/>
                <w:kern w:val="2"/>
                <w:lang w:eastAsia="ko-KR"/>
              </w:rPr>
            </w:pPr>
            <w:r>
              <w:rPr>
                <w:i/>
                <w:kern w:val="2"/>
                <w:lang w:eastAsia="ko-KR"/>
              </w:rPr>
              <w:t>Руководители мастерских</w:t>
            </w:r>
          </w:p>
          <w:p w14:paraId="5DBBF47B" w14:textId="77777777" w:rsidR="005B47EA" w:rsidRPr="004F3587" w:rsidRDefault="005B47EA" w:rsidP="005B47EA">
            <w:pPr>
              <w:widowControl w:val="0"/>
              <w:autoSpaceDE w:val="0"/>
              <w:autoSpaceDN w:val="0"/>
              <w:jc w:val="center"/>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7BD3DA4A"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13CEC56B" w14:textId="096A5620"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1F29A0DA" w14:textId="77777777" w:rsidR="005B47EA" w:rsidRPr="00397260" w:rsidRDefault="005B47EA" w:rsidP="005B47EA">
            <w:pPr>
              <w:widowControl w:val="0"/>
              <w:autoSpaceDE w:val="0"/>
              <w:autoSpaceDN w:val="0"/>
              <w:jc w:val="both"/>
              <w:rPr>
                <w:b/>
                <w:kern w:val="2"/>
                <w:lang w:eastAsia="ko-KR"/>
              </w:rPr>
            </w:pPr>
            <w:r w:rsidRPr="00397260">
              <w:rPr>
                <w:b/>
                <w:kern w:val="2"/>
                <w:lang w:eastAsia="ko-KR"/>
              </w:rPr>
              <w:t>20</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B0C911B" w14:textId="77777777" w:rsidR="005B47EA" w:rsidRPr="00397260" w:rsidRDefault="005B47EA" w:rsidP="005B47EA">
            <w:pPr>
              <w:rPr>
                <w:b/>
                <w:i/>
              </w:rPr>
            </w:pPr>
            <w:r w:rsidRPr="00397260">
              <w:rPr>
                <w:b/>
                <w:i/>
              </w:rPr>
              <w:t>Студенческий управленческий турнир</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C277E57"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2226BF07"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37B26D7"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w:t>
            </w:r>
            <w:r>
              <w:rPr>
                <w:i/>
                <w:kern w:val="2"/>
                <w:lang w:eastAsia="ko-KR"/>
              </w:rPr>
              <w:t>В</w:t>
            </w:r>
            <w:r w:rsidRPr="006B5CCC">
              <w:rPr>
                <w:i/>
                <w:kern w:val="2"/>
                <w:lang w:eastAsia="ko-KR"/>
              </w:rPr>
              <w:t>Р</w:t>
            </w:r>
          </w:p>
          <w:p w14:paraId="668DE1E4" w14:textId="77777777" w:rsidR="005B47EA"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6C1FD539" w14:textId="77777777" w:rsidR="005B47EA" w:rsidRDefault="005B47EA" w:rsidP="005B47EA">
            <w:pPr>
              <w:widowControl w:val="0"/>
              <w:autoSpaceDE w:val="0"/>
              <w:autoSpaceDN w:val="0"/>
              <w:jc w:val="center"/>
              <w:rPr>
                <w:i/>
                <w:kern w:val="2"/>
                <w:lang w:eastAsia="ko-KR"/>
              </w:rPr>
            </w:pPr>
            <w:r>
              <w:rPr>
                <w:i/>
                <w:kern w:val="2"/>
                <w:lang w:eastAsia="ko-KR"/>
              </w:rPr>
              <w:t>Преподаватели</w:t>
            </w:r>
          </w:p>
          <w:p w14:paraId="1C43CD0B" w14:textId="77777777" w:rsidR="005B47EA" w:rsidRPr="006B5CCC" w:rsidRDefault="005B47EA" w:rsidP="005B47EA">
            <w:pPr>
              <w:widowControl w:val="0"/>
              <w:autoSpaceDE w:val="0"/>
              <w:autoSpaceDN w:val="0"/>
              <w:jc w:val="center"/>
              <w:rPr>
                <w:i/>
                <w:kern w:val="2"/>
                <w:lang w:eastAsia="ko-KR"/>
              </w:rPr>
            </w:pPr>
            <w:r>
              <w:rPr>
                <w:i/>
                <w:kern w:val="2"/>
                <w:lang w:eastAsia="ko-KR"/>
              </w:rPr>
              <w:t>Руководители мастерских</w:t>
            </w:r>
          </w:p>
          <w:p w14:paraId="701DD0AC" w14:textId="77777777" w:rsidR="005B47EA" w:rsidRPr="004F3587" w:rsidRDefault="005B47EA" w:rsidP="005B47EA">
            <w:pPr>
              <w:widowControl w:val="0"/>
              <w:autoSpaceDE w:val="0"/>
              <w:autoSpaceDN w:val="0"/>
              <w:jc w:val="center"/>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F76CC3C"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5F07EDEE" w14:textId="1B8605FF"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7E7864DF"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23</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BC2B865"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828DE6C"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42E9A615"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8954D19"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7FA0C633" w14:textId="77777777" w:rsidR="005B47EA" w:rsidRPr="004F3587" w:rsidRDefault="005B47EA" w:rsidP="005B47EA">
            <w:pPr>
              <w:widowControl w:val="0"/>
              <w:autoSpaceDE w:val="0"/>
              <w:autoSpaceDN w:val="0"/>
              <w:jc w:val="both"/>
              <w:rPr>
                <w:kern w:val="2"/>
                <w:lang w:eastAsia="ko-KR"/>
              </w:rPr>
            </w:pPr>
          </w:p>
        </w:tc>
      </w:tr>
      <w:tr w:rsidR="005B47EA" w:rsidRPr="004F3587" w14:paraId="0DECBF03"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2A48E1D" w14:textId="3C9A3369" w:rsidR="005B47EA" w:rsidRPr="004F3587" w:rsidRDefault="005B47EA" w:rsidP="005B47EA">
            <w:pPr>
              <w:widowControl w:val="0"/>
              <w:autoSpaceDE w:val="0"/>
              <w:autoSpaceDN w:val="0"/>
              <w:jc w:val="center"/>
              <w:rPr>
                <w:kern w:val="2"/>
                <w:lang w:eastAsia="ko-KR"/>
              </w:rPr>
            </w:pPr>
            <w:r w:rsidRPr="004F3587">
              <w:rPr>
                <w:b/>
                <w:bCs/>
                <w:kern w:val="2"/>
                <w:lang w:eastAsia="ko-KR"/>
              </w:rPr>
              <w:t>МАРТ</w:t>
            </w:r>
          </w:p>
        </w:tc>
      </w:tr>
      <w:tr w:rsidR="005B47EA" w:rsidRPr="004F3587" w14:paraId="2C3F145B" w14:textId="638AA8EA"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949583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8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DC92FA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Международный женский день</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A353FE7"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47E16A0B"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DADFBC4"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97F12C4" w14:textId="77777777" w:rsidR="005B47EA" w:rsidRPr="004F3587" w:rsidRDefault="005B47EA" w:rsidP="005B47EA">
            <w:pPr>
              <w:widowControl w:val="0"/>
              <w:autoSpaceDE w:val="0"/>
              <w:autoSpaceDN w:val="0"/>
              <w:jc w:val="both"/>
              <w:rPr>
                <w:kern w:val="2"/>
                <w:lang w:eastAsia="ko-KR"/>
              </w:rPr>
            </w:pPr>
          </w:p>
        </w:tc>
      </w:tr>
      <w:tr w:rsidR="005B47EA" w:rsidRPr="004F3587" w14:paraId="4C579E95" w14:textId="7AFFC968"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AFCC386"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18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DE5A4B4" w14:textId="77777777" w:rsidR="005B47EA" w:rsidRPr="004F3587" w:rsidRDefault="005B47EA" w:rsidP="005B47EA">
            <w:pPr>
              <w:widowControl w:val="0"/>
              <w:autoSpaceDE w:val="0"/>
              <w:autoSpaceDN w:val="0"/>
              <w:rPr>
                <w:b/>
                <w:bCs/>
                <w:kern w:val="2"/>
                <w:lang w:eastAsia="ko-KR"/>
              </w:rPr>
            </w:pPr>
            <w:r w:rsidRPr="004F3587">
              <w:rPr>
                <w:b/>
                <w:bCs/>
                <w:kern w:val="2"/>
                <w:lang w:eastAsia="ko-KR"/>
              </w:rPr>
              <w:t>День воссоединения Крыма с Россией</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DEC49A3"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3CD1A731"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207C663"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1DEA3AD" w14:textId="77777777" w:rsidR="005B47EA" w:rsidRPr="004F3587" w:rsidRDefault="005B47EA" w:rsidP="005B47EA">
            <w:pPr>
              <w:widowControl w:val="0"/>
              <w:autoSpaceDE w:val="0"/>
              <w:autoSpaceDN w:val="0"/>
              <w:jc w:val="both"/>
              <w:rPr>
                <w:kern w:val="2"/>
                <w:lang w:eastAsia="ko-KR"/>
              </w:rPr>
            </w:pPr>
          </w:p>
        </w:tc>
      </w:tr>
      <w:tr w:rsidR="005B47EA" w:rsidRPr="004F3587" w14:paraId="061BEC75" w14:textId="1539F84B"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86B9012" w14:textId="77777777" w:rsidR="005B47EA" w:rsidRPr="009B36F8" w:rsidRDefault="005B47EA" w:rsidP="005B47EA">
            <w:pPr>
              <w:widowControl w:val="0"/>
              <w:autoSpaceDE w:val="0"/>
              <w:autoSpaceDN w:val="0"/>
              <w:jc w:val="both"/>
              <w:rPr>
                <w:kern w:val="2"/>
                <w:lang w:eastAsia="ko-KR"/>
              </w:rPr>
            </w:pPr>
            <w:r w:rsidRPr="009B36F8">
              <w:rPr>
                <w:kern w:val="2"/>
                <w:lang w:eastAsia="ko-KR"/>
              </w:rPr>
              <w:t>15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182E97E" w14:textId="77777777" w:rsidR="005B47EA" w:rsidRPr="003678CC" w:rsidRDefault="005B47EA" w:rsidP="005B47EA">
            <w:pPr>
              <w:widowControl w:val="0"/>
              <w:autoSpaceDE w:val="0"/>
              <w:autoSpaceDN w:val="0"/>
              <w:rPr>
                <w:b/>
                <w:i/>
                <w:kern w:val="2"/>
                <w:lang w:eastAsia="ko-KR"/>
              </w:rPr>
            </w:pPr>
            <w:r w:rsidRPr="003678CC">
              <w:rPr>
                <w:b/>
                <w:i/>
                <w:color w:val="000000"/>
                <w:shd w:val="clear" w:color="auto" w:fill="FFFFFF"/>
              </w:rPr>
              <w:t>Федеральный проект «Лыжня России»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6445048"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5C894E7"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B0524FA"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0F687A77" w14:textId="77777777" w:rsidR="005B47EA" w:rsidRDefault="005B47EA" w:rsidP="005B47EA">
            <w:pPr>
              <w:widowControl w:val="0"/>
              <w:autoSpaceDE w:val="0"/>
              <w:autoSpaceDN w:val="0"/>
              <w:jc w:val="center"/>
              <w:rPr>
                <w:i/>
                <w:kern w:val="2"/>
                <w:lang w:eastAsia="ko-KR"/>
              </w:rPr>
            </w:pPr>
            <w:r>
              <w:rPr>
                <w:i/>
                <w:kern w:val="2"/>
                <w:lang w:eastAsia="ko-KR"/>
              </w:rPr>
              <w:t>Руководитель физ. воспитания, преподаватели физ. воспитания</w:t>
            </w:r>
          </w:p>
          <w:p w14:paraId="362EF395" w14:textId="77777777" w:rsidR="005B47EA" w:rsidRPr="004F3587" w:rsidRDefault="005B47EA" w:rsidP="005B47EA">
            <w:pPr>
              <w:widowControl w:val="0"/>
              <w:autoSpaceDE w:val="0"/>
              <w:autoSpaceDN w:val="0"/>
              <w:jc w:val="center"/>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6BF723EB"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644CE159" w14:textId="0329E3F0"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784AFDF9" w14:textId="77777777" w:rsidR="005B47EA" w:rsidRPr="009B36F8" w:rsidRDefault="005B47EA" w:rsidP="005B47EA">
            <w:pPr>
              <w:widowControl w:val="0"/>
              <w:autoSpaceDE w:val="0"/>
              <w:autoSpaceDN w:val="0"/>
              <w:jc w:val="both"/>
              <w:rPr>
                <w:kern w:val="2"/>
                <w:lang w:eastAsia="ko-KR"/>
              </w:rPr>
            </w:pPr>
            <w:r>
              <w:rPr>
                <w:kern w:val="2"/>
                <w:lang w:eastAsia="ko-KR"/>
              </w:rPr>
              <w:t>26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FFE1F82" w14:textId="77777777" w:rsidR="005B47EA" w:rsidRPr="00C21F79" w:rsidRDefault="005B47EA" w:rsidP="005B47EA">
            <w:pPr>
              <w:rPr>
                <w:b/>
                <w:i/>
              </w:rPr>
            </w:pPr>
            <w:r w:rsidRPr="00C21F79">
              <w:rPr>
                <w:b/>
                <w:i/>
              </w:rPr>
              <w:t>Всероссийский конкурс для школьников и студентов профессиональных образовательных организаций «Большая перемена»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30BA75B"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711FFB8A"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301C0C9"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Зам. директора по УВР</w:t>
            </w:r>
          </w:p>
          <w:p w14:paraId="254DE644"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3887934C" w14:textId="77777777" w:rsidR="005B47EA" w:rsidRDefault="005B47EA" w:rsidP="005B47EA">
            <w:pPr>
              <w:widowControl w:val="0"/>
              <w:autoSpaceDE w:val="0"/>
              <w:autoSpaceDN w:val="0"/>
              <w:jc w:val="center"/>
              <w:rPr>
                <w:i/>
                <w:kern w:val="2"/>
                <w:lang w:eastAsia="ko-KR"/>
              </w:rPr>
            </w:pPr>
            <w:r w:rsidRPr="006B5CCC">
              <w:rPr>
                <w:i/>
                <w:kern w:val="2"/>
                <w:lang w:eastAsia="ko-KR"/>
              </w:rPr>
              <w:t>Кл. руководители</w:t>
            </w:r>
          </w:p>
          <w:p w14:paraId="442AA739" w14:textId="77777777" w:rsidR="005B47EA" w:rsidRPr="006B5CCC" w:rsidRDefault="005B47EA" w:rsidP="005B47EA">
            <w:pPr>
              <w:widowControl w:val="0"/>
              <w:autoSpaceDE w:val="0"/>
              <w:autoSpaceDN w:val="0"/>
              <w:jc w:val="center"/>
              <w:rPr>
                <w:i/>
                <w:kern w:val="2"/>
                <w:lang w:eastAsia="ko-KR"/>
              </w:rPr>
            </w:pPr>
            <w:r>
              <w:rPr>
                <w:i/>
                <w:kern w:val="2"/>
                <w:lang w:eastAsia="ko-KR"/>
              </w:rPr>
              <w:t>Преподаватели</w:t>
            </w:r>
          </w:p>
        </w:tc>
        <w:tc>
          <w:tcPr>
            <w:tcW w:w="545" w:type="pct"/>
            <w:tcBorders>
              <w:top w:val="single" w:sz="4" w:space="0" w:color="auto"/>
              <w:left w:val="single" w:sz="4" w:space="0" w:color="auto"/>
              <w:bottom w:val="single" w:sz="4" w:space="0" w:color="auto"/>
              <w:right w:val="single" w:sz="4" w:space="0" w:color="auto"/>
            </w:tcBorders>
          </w:tcPr>
          <w:p w14:paraId="791A2183"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41E76085"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C12A241" w14:textId="68027304" w:rsidR="005B47EA" w:rsidRPr="006B5CCC" w:rsidRDefault="005B47EA" w:rsidP="005B47EA">
            <w:pPr>
              <w:widowControl w:val="0"/>
              <w:autoSpaceDE w:val="0"/>
              <w:autoSpaceDN w:val="0"/>
              <w:jc w:val="center"/>
              <w:rPr>
                <w:rFonts w:eastAsia="Calibri"/>
                <w:i/>
                <w:iCs/>
                <w:lang w:eastAsia="en-US"/>
              </w:rPr>
            </w:pPr>
            <w:r w:rsidRPr="004F3587">
              <w:rPr>
                <w:b/>
                <w:bCs/>
                <w:kern w:val="2"/>
                <w:lang w:eastAsia="ko-KR"/>
              </w:rPr>
              <w:t>АПРЕЛЬ</w:t>
            </w:r>
          </w:p>
        </w:tc>
      </w:tr>
      <w:tr w:rsidR="005B47EA" w:rsidRPr="004F3587" w14:paraId="56BAFF7F" w14:textId="51F76BC2"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7594D44" w14:textId="77777777" w:rsidR="005B47EA" w:rsidRPr="004F3587" w:rsidRDefault="005B47EA" w:rsidP="005B47EA">
            <w:pPr>
              <w:widowControl w:val="0"/>
              <w:autoSpaceDE w:val="0"/>
              <w:autoSpaceDN w:val="0"/>
              <w:jc w:val="both"/>
              <w:rPr>
                <w:kern w:val="2"/>
                <w:lang w:eastAsia="ko-KR"/>
              </w:rPr>
            </w:pPr>
            <w:r>
              <w:rPr>
                <w:kern w:val="2"/>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7F605D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космонавтики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44BD928"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7CD6C69E"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68E9B9A"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BEDC7F2" w14:textId="77777777" w:rsidR="005B47EA" w:rsidRPr="004F3587" w:rsidRDefault="005B47EA" w:rsidP="005B47EA">
            <w:pPr>
              <w:widowControl w:val="0"/>
              <w:autoSpaceDE w:val="0"/>
              <w:autoSpaceDN w:val="0"/>
              <w:jc w:val="both"/>
              <w:rPr>
                <w:kern w:val="2"/>
                <w:lang w:eastAsia="ko-KR"/>
              </w:rPr>
            </w:pPr>
          </w:p>
        </w:tc>
      </w:tr>
      <w:tr w:rsidR="005B47EA" w:rsidRPr="004F3587" w14:paraId="46537B28" w14:textId="0C1C59EC"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EE89DA0" w14:textId="77777777" w:rsidR="005B47EA" w:rsidRPr="004F3587" w:rsidRDefault="005B47EA" w:rsidP="005B47EA">
            <w:pPr>
              <w:widowControl w:val="0"/>
              <w:autoSpaceDE w:val="0"/>
              <w:autoSpaceDN w:val="0"/>
              <w:jc w:val="both"/>
              <w:rPr>
                <w:kern w:val="2"/>
                <w:lang w:eastAsia="ko-KR"/>
              </w:rPr>
            </w:pPr>
            <w:r>
              <w:rPr>
                <w:kern w:val="2"/>
                <w:lang w:eastAsia="ko-KR"/>
              </w:rPr>
              <w:t>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CF3F1F2" w14:textId="77777777" w:rsidR="005B47EA" w:rsidRPr="00F334B9" w:rsidRDefault="005B47EA" w:rsidP="005B47EA">
            <w:pPr>
              <w:widowControl w:val="0"/>
              <w:autoSpaceDE w:val="0"/>
              <w:autoSpaceDN w:val="0"/>
              <w:jc w:val="both"/>
              <w:rPr>
                <w:b/>
                <w:i/>
                <w:kern w:val="2"/>
                <w:lang w:eastAsia="ko-KR"/>
              </w:rPr>
            </w:pPr>
            <w:r w:rsidRPr="00F334B9">
              <w:rPr>
                <w:b/>
                <w:i/>
                <w:kern w:val="2"/>
                <w:lang w:eastAsia="ko-KR"/>
              </w:rPr>
              <w:t>Всемирный день здоровья</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55959D31"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67BC3731"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A9E3D33"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639EA4AB" w14:textId="77777777" w:rsidR="005B47EA" w:rsidRDefault="005B47EA" w:rsidP="005B47EA">
            <w:pPr>
              <w:widowControl w:val="0"/>
              <w:autoSpaceDE w:val="0"/>
              <w:autoSpaceDN w:val="0"/>
              <w:jc w:val="center"/>
              <w:rPr>
                <w:i/>
                <w:kern w:val="2"/>
                <w:lang w:eastAsia="ko-KR"/>
              </w:rPr>
            </w:pPr>
            <w:r>
              <w:rPr>
                <w:i/>
                <w:kern w:val="2"/>
                <w:lang w:eastAsia="ko-KR"/>
              </w:rPr>
              <w:t xml:space="preserve">Руководитель физ. воспитания, </w:t>
            </w:r>
            <w:r>
              <w:rPr>
                <w:i/>
                <w:kern w:val="2"/>
                <w:lang w:eastAsia="ko-KR"/>
              </w:rPr>
              <w:lastRenderedPageBreak/>
              <w:t>преподаватели физ. воспитания</w:t>
            </w:r>
          </w:p>
          <w:p w14:paraId="5820177A"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36B25F64"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1CF473E2" w14:textId="7402630E"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BA88666" w14:textId="77777777" w:rsidR="005B47EA" w:rsidRPr="004F3587" w:rsidRDefault="005B47EA" w:rsidP="005B47EA">
            <w:pPr>
              <w:widowControl w:val="0"/>
              <w:autoSpaceDE w:val="0"/>
              <w:autoSpaceDN w:val="0"/>
              <w:jc w:val="both"/>
              <w:rPr>
                <w:kern w:val="2"/>
                <w:lang w:eastAsia="ko-KR"/>
              </w:rPr>
            </w:pPr>
            <w:r>
              <w:rPr>
                <w:kern w:val="2"/>
                <w:lang w:eastAsia="ko-KR"/>
              </w:rPr>
              <w:t>25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B38BADD" w14:textId="77777777" w:rsidR="005B47EA" w:rsidRPr="00F334B9" w:rsidRDefault="005B47EA" w:rsidP="005B47EA">
            <w:pPr>
              <w:rPr>
                <w:b/>
                <w:i/>
              </w:rPr>
            </w:pPr>
            <w:r w:rsidRPr="00F334B9">
              <w:rPr>
                <w:b/>
                <w:i/>
              </w:rPr>
              <w:t>Онлайн-проект – «Школа социального лидерства «Наследники»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2A6598E3"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6A705D3"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0971C76"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602BA62B" w14:textId="77777777" w:rsidR="005B47EA" w:rsidRPr="00AF269E" w:rsidRDefault="005B47EA" w:rsidP="005B47EA">
            <w:pPr>
              <w:widowControl w:val="0"/>
              <w:autoSpaceDE w:val="0"/>
              <w:autoSpaceDN w:val="0"/>
              <w:jc w:val="center"/>
              <w:rPr>
                <w:i/>
                <w:color w:val="000000"/>
                <w:kern w:val="2"/>
                <w:lang w:eastAsia="ko-KR"/>
              </w:rPr>
            </w:pPr>
            <w:r w:rsidRPr="00AF269E">
              <w:rPr>
                <w:i/>
                <w:color w:val="000000"/>
                <w:kern w:val="2"/>
                <w:lang w:eastAsia="ko-KR"/>
              </w:rPr>
              <w:t xml:space="preserve">Соц. педагоги </w:t>
            </w:r>
          </w:p>
          <w:p w14:paraId="0592AE85" w14:textId="77777777" w:rsidR="005B47EA" w:rsidRPr="004F3587" w:rsidRDefault="005B47EA" w:rsidP="005B47EA">
            <w:pPr>
              <w:widowControl w:val="0"/>
              <w:autoSpaceDE w:val="0"/>
              <w:autoSpaceDN w:val="0"/>
              <w:jc w:val="center"/>
              <w:rPr>
                <w:kern w:val="2"/>
                <w:lang w:eastAsia="ko-KR"/>
              </w:rPr>
            </w:pPr>
            <w:r w:rsidRPr="00AF269E">
              <w:rPr>
                <w:i/>
                <w:color w:val="000000"/>
                <w:kern w:val="2"/>
                <w:lang w:eastAsia="ko-KR"/>
              </w:rPr>
              <w:t>Кл. руководители</w:t>
            </w:r>
          </w:p>
        </w:tc>
        <w:tc>
          <w:tcPr>
            <w:tcW w:w="545" w:type="pct"/>
            <w:tcBorders>
              <w:top w:val="single" w:sz="4" w:space="0" w:color="auto"/>
              <w:left w:val="single" w:sz="4" w:space="0" w:color="auto"/>
              <w:bottom w:val="single" w:sz="4" w:space="0" w:color="auto"/>
              <w:right w:val="single" w:sz="4" w:space="0" w:color="auto"/>
            </w:tcBorders>
          </w:tcPr>
          <w:p w14:paraId="1A9F0739"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7ED07A03"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EEDAB45" w14:textId="51493452" w:rsidR="005B47EA" w:rsidRPr="006B5CCC" w:rsidRDefault="005B47EA" w:rsidP="005B47EA">
            <w:pPr>
              <w:widowControl w:val="0"/>
              <w:autoSpaceDE w:val="0"/>
              <w:autoSpaceDN w:val="0"/>
              <w:jc w:val="center"/>
              <w:rPr>
                <w:rFonts w:eastAsia="Calibri"/>
                <w:i/>
                <w:iCs/>
                <w:lang w:eastAsia="en-US"/>
              </w:rPr>
            </w:pPr>
            <w:r w:rsidRPr="004F3587">
              <w:rPr>
                <w:b/>
                <w:bCs/>
                <w:kern w:val="2"/>
                <w:lang w:eastAsia="ko-KR"/>
              </w:rPr>
              <w:t>МАЙ</w:t>
            </w:r>
          </w:p>
        </w:tc>
      </w:tr>
      <w:tr w:rsidR="005B47EA" w:rsidRPr="004F3587" w14:paraId="7C0399A2" w14:textId="527B484B"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FE8D02C"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186FDA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Праздник весны и труда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2BCD492"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213398AB"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374915E"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E9135DE" w14:textId="77777777" w:rsidR="005B47EA" w:rsidRPr="004F3587" w:rsidRDefault="005B47EA" w:rsidP="005B47EA">
            <w:pPr>
              <w:widowControl w:val="0"/>
              <w:autoSpaceDE w:val="0"/>
              <w:autoSpaceDN w:val="0"/>
              <w:jc w:val="both"/>
              <w:rPr>
                <w:kern w:val="2"/>
                <w:lang w:eastAsia="ko-KR"/>
              </w:rPr>
            </w:pPr>
          </w:p>
        </w:tc>
      </w:tr>
      <w:tr w:rsidR="005B47EA" w:rsidRPr="004F3587" w14:paraId="5FA4FE15" w14:textId="03CC7093"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3129CB45"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9</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B67F3C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Победы</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E00E23A"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2F3B459"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A5A75AD"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5077298" w14:textId="77777777" w:rsidR="005B47EA" w:rsidRPr="004F3587" w:rsidRDefault="005B47EA" w:rsidP="005B47EA">
            <w:pPr>
              <w:widowControl w:val="0"/>
              <w:autoSpaceDE w:val="0"/>
              <w:autoSpaceDN w:val="0"/>
              <w:jc w:val="both"/>
              <w:rPr>
                <w:kern w:val="2"/>
                <w:lang w:eastAsia="ko-KR"/>
              </w:rPr>
            </w:pPr>
          </w:p>
        </w:tc>
      </w:tr>
      <w:tr w:rsidR="005B47EA" w:rsidRPr="004F3587" w14:paraId="7AAAAB44" w14:textId="19C41E18"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7B4532E" w14:textId="77777777" w:rsidR="005B47EA" w:rsidRPr="004F3587" w:rsidRDefault="005B47EA" w:rsidP="005B47EA">
            <w:pPr>
              <w:widowControl w:val="0"/>
              <w:autoSpaceDE w:val="0"/>
              <w:autoSpaceDN w:val="0"/>
              <w:jc w:val="both"/>
              <w:rPr>
                <w:kern w:val="2"/>
                <w:lang w:eastAsia="ko-KR"/>
              </w:rPr>
            </w:pPr>
            <w:r>
              <w:rPr>
                <w:kern w:val="2"/>
                <w:lang w:eastAsia="ko-KR"/>
              </w:rPr>
              <w:t>4</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BE7E699" w14:textId="77777777" w:rsidR="005B47EA" w:rsidRPr="00F334B9" w:rsidRDefault="005B47EA" w:rsidP="005B47EA">
            <w:pPr>
              <w:widowControl w:val="0"/>
              <w:autoSpaceDE w:val="0"/>
              <w:autoSpaceDN w:val="0"/>
              <w:jc w:val="both"/>
              <w:rPr>
                <w:b/>
                <w:i/>
                <w:kern w:val="2"/>
                <w:lang w:eastAsia="ko-KR"/>
              </w:rPr>
            </w:pPr>
            <w:r w:rsidRPr="00F334B9">
              <w:rPr>
                <w:b/>
                <w:i/>
                <w:color w:val="212529"/>
                <w:shd w:val="clear" w:color="auto" w:fill="FFFFFF"/>
              </w:rPr>
              <w:t>Неделя «Помни!» посвящена исторической памяти и 75-летию Победы в Великой Отечественной войне</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A866215"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206DAC0D"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A6E4232"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62EE38FA" w14:textId="77777777" w:rsidR="005B47EA" w:rsidRPr="00F334B9" w:rsidRDefault="005B47EA" w:rsidP="005B47EA">
            <w:pPr>
              <w:widowControl w:val="0"/>
              <w:autoSpaceDE w:val="0"/>
              <w:autoSpaceDN w:val="0"/>
              <w:jc w:val="center"/>
              <w:rPr>
                <w:i/>
                <w:color w:val="000000"/>
                <w:kern w:val="2"/>
                <w:lang w:eastAsia="ko-KR"/>
              </w:rPr>
            </w:pPr>
            <w:r w:rsidRPr="00F334B9">
              <w:rPr>
                <w:i/>
                <w:color w:val="000000"/>
                <w:kern w:val="2"/>
                <w:lang w:eastAsia="ko-KR"/>
              </w:rPr>
              <w:t xml:space="preserve">Соц. педагоги </w:t>
            </w:r>
          </w:p>
          <w:p w14:paraId="680CAD3A" w14:textId="77777777" w:rsidR="005B47EA" w:rsidRPr="004F3587" w:rsidRDefault="005B47EA" w:rsidP="005B47EA">
            <w:pPr>
              <w:widowControl w:val="0"/>
              <w:autoSpaceDE w:val="0"/>
              <w:autoSpaceDN w:val="0"/>
              <w:jc w:val="center"/>
              <w:rPr>
                <w:kern w:val="2"/>
                <w:lang w:eastAsia="ko-KR"/>
              </w:rPr>
            </w:pPr>
            <w:r w:rsidRPr="00F334B9">
              <w:rPr>
                <w:i/>
                <w:color w:val="000000"/>
                <w:kern w:val="2"/>
                <w:lang w:eastAsia="ko-KR"/>
              </w:rPr>
              <w:t>Кл. руководители</w:t>
            </w:r>
          </w:p>
        </w:tc>
        <w:tc>
          <w:tcPr>
            <w:tcW w:w="545" w:type="pct"/>
            <w:tcBorders>
              <w:top w:val="single" w:sz="4" w:space="0" w:color="auto"/>
              <w:left w:val="single" w:sz="4" w:space="0" w:color="auto"/>
              <w:bottom w:val="single" w:sz="4" w:space="0" w:color="auto"/>
              <w:right w:val="single" w:sz="4" w:space="0" w:color="auto"/>
            </w:tcBorders>
          </w:tcPr>
          <w:p w14:paraId="13C32F46"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61B78696" w14:textId="41F95EE1"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079512F" w14:textId="77777777" w:rsidR="005B47EA" w:rsidRPr="004F3587" w:rsidRDefault="005B47EA" w:rsidP="005B47EA">
            <w:pPr>
              <w:widowControl w:val="0"/>
              <w:autoSpaceDE w:val="0"/>
              <w:autoSpaceDN w:val="0"/>
              <w:jc w:val="both"/>
              <w:rPr>
                <w:kern w:val="2"/>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92C26C1" w14:textId="77777777" w:rsidR="005B47EA" w:rsidRPr="004F3587" w:rsidRDefault="005B47EA" w:rsidP="005B47EA">
            <w:pPr>
              <w:widowControl w:val="0"/>
              <w:autoSpaceDE w:val="0"/>
              <w:autoSpaceDN w:val="0"/>
              <w:jc w:val="both"/>
              <w:rPr>
                <w:kern w:val="2"/>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DD79A2C"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3426A0C"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5EAFC96"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6B9BE66" w14:textId="77777777" w:rsidR="005B47EA" w:rsidRPr="004F3587" w:rsidRDefault="005B47EA" w:rsidP="005B47EA">
            <w:pPr>
              <w:widowControl w:val="0"/>
              <w:autoSpaceDE w:val="0"/>
              <w:autoSpaceDN w:val="0"/>
              <w:jc w:val="both"/>
              <w:rPr>
                <w:kern w:val="2"/>
                <w:lang w:eastAsia="ko-KR"/>
              </w:rPr>
            </w:pPr>
          </w:p>
        </w:tc>
      </w:tr>
      <w:tr w:rsidR="005B47EA" w:rsidRPr="004F3587" w14:paraId="78467D79" w14:textId="6ECA0EAB"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8B30494"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24</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6C384AB"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5C58B54"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367F1558"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462A650"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8A19820" w14:textId="77777777" w:rsidR="005B47EA" w:rsidRPr="004F3587" w:rsidRDefault="005B47EA" w:rsidP="005B47EA">
            <w:pPr>
              <w:widowControl w:val="0"/>
              <w:autoSpaceDE w:val="0"/>
              <w:autoSpaceDN w:val="0"/>
              <w:jc w:val="both"/>
              <w:rPr>
                <w:kern w:val="2"/>
                <w:lang w:eastAsia="ko-KR"/>
              </w:rPr>
            </w:pPr>
          </w:p>
        </w:tc>
      </w:tr>
      <w:tr w:rsidR="005B47EA" w:rsidRPr="004F3587" w14:paraId="1DA050A7" w14:textId="4A55F3F1"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348908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1DE8342" w14:textId="77777777" w:rsidR="005B47EA" w:rsidRPr="004F3587" w:rsidRDefault="005B47EA" w:rsidP="005B47EA">
            <w:pPr>
              <w:widowControl w:val="0"/>
              <w:autoSpaceDE w:val="0"/>
              <w:autoSpaceDN w:val="0"/>
              <w:rPr>
                <w:b/>
                <w:bCs/>
                <w:kern w:val="2"/>
                <w:lang w:eastAsia="ko-KR"/>
              </w:rPr>
            </w:pPr>
            <w:r w:rsidRPr="004F3587">
              <w:rPr>
                <w:b/>
                <w:bCs/>
                <w:kern w:val="2"/>
                <w:lang w:eastAsia="ko-KR"/>
              </w:rPr>
              <w:t xml:space="preserve">День российского предпринимательства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05E557D"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E028670"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1EC2AFC"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E7C491A" w14:textId="77777777" w:rsidR="005B47EA" w:rsidRPr="004F3587" w:rsidRDefault="005B47EA" w:rsidP="005B47EA">
            <w:pPr>
              <w:widowControl w:val="0"/>
              <w:autoSpaceDE w:val="0"/>
              <w:autoSpaceDN w:val="0"/>
              <w:jc w:val="both"/>
              <w:rPr>
                <w:kern w:val="2"/>
                <w:lang w:eastAsia="ko-KR"/>
              </w:rPr>
            </w:pPr>
          </w:p>
        </w:tc>
      </w:tr>
      <w:tr w:rsidR="005B47EA" w:rsidRPr="004F3587" w14:paraId="5D4E6F66" w14:textId="610D6181"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A42E20C" w14:textId="77777777" w:rsidR="005B47EA" w:rsidRPr="004F3587" w:rsidRDefault="005B47EA" w:rsidP="005B47EA">
            <w:pPr>
              <w:widowControl w:val="0"/>
              <w:autoSpaceDE w:val="0"/>
              <w:autoSpaceDN w:val="0"/>
              <w:jc w:val="both"/>
              <w:rPr>
                <w:b/>
                <w:bCs/>
                <w:kern w:val="2"/>
                <w:lang w:eastAsia="ko-KR"/>
              </w:rPr>
            </w:pPr>
            <w:r>
              <w:rPr>
                <w:b/>
                <w:bCs/>
                <w:kern w:val="2"/>
                <w:lang w:eastAsia="ko-KR"/>
              </w:rPr>
              <w:t>15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2E6B5DB" w14:textId="77777777" w:rsidR="005B47EA" w:rsidRPr="00F334B9" w:rsidRDefault="006D0562" w:rsidP="005B47EA">
            <w:pPr>
              <w:pStyle w:val="full"/>
              <w:shd w:val="clear" w:color="auto" w:fill="FBFBFB"/>
              <w:spacing w:before="0" w:beforeAutospacing="0" w:after="0" w:afterAutospacing="0"/>
              <w:textAlignment w:val="top"/>
              <w:rPr>
                <w:b/>
                <w:i/>
                <w:color w:val="000000"/>
              </w:rPr>
            </w:pPr>
            <w:hyperlink r:id="rId13" w:history="1">
              <w:r w:rsidR="005B47EA" w:rsidRPr="00F334B9">
                <w:rPr>
                  <w:rStyle w:val="ac"/>
                  <w:b/>
                  <w:i/>
                  <w:color w:val="000000"/>
                  <w:u w:val="none"/>
                  <w:bdr w:val="none" w:sz="0" w:space="0" w:color="auto" w:frame="1"/>
                </w:rPr>
                <w:t>День астрономии</w:t>
              </w:r>
            </w:hyperlink>
          </w:p>
          <w:p w14:paraId="47DB880C" w14:textId="77777777" w:rsidR="005B47EA" w:rsidRPr="00F334B9" w:rsidRDefault="005B47EA" w:rsidP="005B47EA">
            <w:pPr>
              <w:widowControl w:val="0"/>
              <w:autoSpaceDE w:val="0"/>
              <w:autoSpaceDN w:val="0"/>
              <w:rPr>
                <w:b/>
                <w:bCs/>
                <w:i/>
                <w:kern w:val="2"/>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BFF0701"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1BC989E"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B37A46B" w14:textId="77777777" w:rsidR="005B47EA" w:rsidRDefault="005B47EA" w:rsidP="005B47EA">
            <w:pPr>
              <w:widowControl w:val="0"/>
              <w:autoSpaceDE w:val="0"/>
              <w:autoSpaceDN w:val="0"/>
              <w:jc w:val="center"/>
              <w:rPr>
                <w:i/>
                <w:kern w:val="2"/>
                <w:lang w:eastAsia="ko-KR"/>
              </w:rPr>
            </w:pPr>
            <w:r w:rsidRPr="00F334B9">
              <w:rPr>
                <w:i/>
                <w:kern w:val="2"/>
                <w:lang w:eastAsia="ko-KR"/>
              </w:rPr>
              <w:t>Зам. директора по УР</w:t>
            </w:r>
          </w:p>
          <w:p w14:paraId="70AB4721"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75D4A7E8" w14:textId="77777777" w:rsidR="005B47EA" w:rsidRDefault="005B47EA" w:rsidP="005B47EA">
            <w:pPr>
              <w:widowControl w:val="0"/>
              <w:autoSpaceDE w:val="0"/>
              <w:autoSpaceDN w:val="0"/>
              <w:jc w:val="center"/>
              <w:rPr>
                <w:i/>
                <w:kern w:val="2"/>
                <w:lang w:eastAsia="ko-KR"/>
              </w:rPr>
            </w:pPr>
            <w:r>
              <w:rPr>
                <w:i/>
                <w:kern w:val="2"/>
                <w:lang w:eastAsia="ko-KR"/>
              </w:rPr>
              <w:t>преподаватели</w:t>
            </w:r>
          </w:p>
          <w:p w14:paraId="7A3A7746" w14:textId="77777777" w:rsidR="005B47EA" w:rsidRPr="00F334B9" w:rsidRDefault="005B47EA" w:rsidP="005B47EA">
            <w:pPr>
              <w:widowControl w:val="0"/>
              <w:autoSpaceDE w:val="0"/>
              <w:autoSpaceDN w:val="0"/>
              <w:jc w:val="center"/>
              <w:rPr>
                <w:i/>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96283C1"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4C34F3B4" w14:textId="3365608D"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51490A5" w14:textId="77777777" w:rsidR="005B47EA" w:rsidRDefault="005B47EA" w:rsidP="005B47EA">
            <w:pPr>
              <w:widowControl w:val="0"/>
              <w:autoSpaceDE w:val="0"/>
              <w:autoSpaceDN w:val="0"/>
              <w:jc w:val="both"/>
              <w:rPr>
                <w:b/>
                <w:bCs/>
                <w:kern w:val="2"/>
                <w:lang w:eastAsia="ko-KR"/>
              </w:rPr>
            </w:pPr>
            <w:r>
              <w:rPr>
                <w:b/>
                <w:bCs/>
                <w:kern w:val="2"/>
                <w:lang w:eastAsia="ko-KR"/>
              </w:rPr>
              <w:t>20</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0FDD5B2" w14:textId="77777777" w:rsidR="005B47EA" w:rsidRPr="00F334B9" w:rsidRDefault="005B47EA" w:rsidP="005B47EA">
            <w:pPr>
              <w:rPr>
                <w:rStyle w:val="af"/>
                <w:b/>
              </w:rPr>
            </w:pPr>
            <w:r w:rsidRPr="00F334B9">
              <w:rPr>
                <w:rStyle w:val="af"/>
                <w:b/>
              </w:rPr>
              <w:t> </w:t>
            </w:r>
            <w:hyperlink r:id="rId14" w:history="1">
              <w:r w:rsidRPr="00F334B9">
                <w:rPr>
                  <w:rStyle w:val="af"/>
                  <w:b/>
                </w:rPr>
                <w:t>Всемирный день метрологии</w:t>
              </w:r>
            </w:hyperlink>
          </w:p>
          <w:p w14:paraId="44FBD9A4" w14:textId="77777777" w:rsidR="005B47EA" w:rsidRPr="00F334B9" w:rsidRDefault="005B47EA" w:rsidP="005B47EA">
            <w:pPr>
              <w:pStyle w:val="full"/>
              <w:shd w:val="clear" w:color="auto" w:fill="FBFBFB"/>
              <w:spacing w:before="0" w:beforeAutospacing="0" w:after="0" w:afterAutospacing="0"/>
              <w:textAlignment w:val="top"/>
              <w:rPr>
                <w:rStyle w:val="27"/>
                <w:b/>
                <w:i/>
                <w:color w:val="000000"/>
                <w:bdr w:val="none" w:sz="0" w:space="0" w:color="auto" w:frame="1"/>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CD94977"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6E40864"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522939B" w14:textId="77777777" w:rsidR="005B47EA" w:rsidRDefault="005B47EA" w:rsidP="005B47EA">
            <w:pPr>
              <w:widowControl w:val="0"/>
              <w:autoSpaceDE w:val="0"/>
              <w:autoSpaceDN w:val="0"/>
              <w:jc w:val="center"/>
              <w:rPr>
                <w:i/>
                <w:kern w:val="2"/>
                <w:lang w:eastAsia="ko-KR"/>
              </w:rPr>
            </w:pPr>
            <w:r w:rsidRPr="00F334B9">
              <w:rPr>
                <w:i/>
                <w:kern w:val="2"/>
                <w:lang w:eastAsia="ko-KR"/>
              </w:rPr>
              <w:t>Зам. директора по УР</w:t>
            </w:r>
          </w:p>
          <w:p w14:paraId="4A8592C0" w14:textId="77777777" w:rsidR="005B47EA" w:rsidRPr="006B5CCC" w:rsidRDefault="005B47EA" w:rsidP="005B47EA">
            <w:pPr>
              <w:widowControl w:val="0"/>
              <w:autoSpaceDE w:val="0"/>
              <w:autoSpaceDN w:val="0"/>
              <w:jc w:val="center"/>
              <w:rPr>
                <w:i/>
                <w:kern w:val="2"/>
                <w:lang w:eastAsia="ko-KR"/>
              </w:rPr>
            </w:pPr>
            <w:r w:rsidRPr="006B5CCC">
              <w:rPr>
                <w:i/>
                <w:kern w:val="2"/>
                <w:lang w:eastAsia="ko-KR"/>
              </w:rPr>
              <w:t>Зав. отделениями</w:t>
            </w:r>
          </w:p>
          <w:p w14:paraId="015BA9E5" w14:textId="77777777" w:rsidR="005B47EA" w:rsidRDefault="005B47EA" w:rsidP="005B47EA">
            <w:pPr>
              <w:widowControl w:val="0"/>
              <w:autoSpaceDE w:val="0"/>
              <w:autoSpaceDN w:val="0"/>
              <w:jc w:val="center"/>
              <w:rPr>
                <w:i/>
                <w:kern w:val="2"/>
                <w:lang w:eastAsia="ko-KR"/>
              </w:rPr>
            </w:pPr>
            <w:r>
              <w:rPr>
                <w:i/>
                <w:kern w:val="2"/>
                <w:lang w:eastAsia="ko-KR"/>
              </w:rPr>
              <w:t>преподаватели</w:t>
            </w:r>
          </w:p>
          <w:p w14:paraId="34915703" w14:textId="77777777" w:rsidR="005B47EA" w:rsidRPr="00F334B9" w:rsidRDefault="005B47EA" w:rsidP="005B47EA">
            <w:pPr>
              <w:widowControl w:val="0"/>
              <w:autoSpaceDE w:val="0"/>
              <w:autoSpaceDN w:val="0"/>
              <w:jc w:val="both"/>
              <w:rPr>
                <w:i/>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5335C81B" w14:textId="77777777" w:rsidR="005B47EA" w:rsidRPr="006B5CCC" w:rsidRDefault="005B47EA" w:rsidP="005B47EA">
            <w:pPr>
              <w:widowControl w:val="0"/>
              <w:autoSpaceDE w:val="0"/>
              <w:autoSpaceDN w:val="0"/>
              <w:jc w:val="both"/>
              <w:rPr>
                <w:rFonts w:eastAsia="Calibri"/>
                <w:i/>
                <w:iCs/>
                <w:lang w:eastAsia="en-US"/>
              </w:rPr>
            </w:pPr>
          </w:p>
        </w:tc>
      </w:tr>
      <w:tr w:rsidR="005B47EA" w:rsidRPr="004F3587" w14:paraId="726EE5F8"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72AD4B" w14:textId="6DF9BDE8" w:rsidR="005B47EA" w:rsidRPr="006B5CCC" w:rsidRDefault="005B47EA" w:rsidP="005B47EA">
            <w:pPr>
              <w:widowControl w:val="0"/>
              <w:autoSpaceDE w:val="0"/>
              <w:autoSpaceDN w:val="0"/>
              <w:jc w:val="center"/>
              <w:rPr>
                <w:rFonts w:eastAsia="Calibri"/>
                <w:i/>
                <w:iCs/>
                <w:lang w:eastAsia="en-US"/>
              </w:rPr>
            </w:pPr>
            <w:r w:rsidRPr="004F3587">
              <w:rPr>
                <w:b/>
                <w:bCs/>
                <w:kern w:val="2"/>
                <w:lang w:eastAsia="ko-KR"/>
              </w:rPr>
              <w:t>ИЮНЬ</w:t>
            </w:r>
          </w:p>
        </w:tc>
      </w:tr>
      <w:tr w:rsidR="005B47EA" w:rsidRPr="004F3587" w14:paraId="79E4B08C" w14:textId="1523BF9E"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5BB1E09"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1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67C139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Международный день защиты детей</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107626A"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35753F4"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83C6A24"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77ABE68" w14:textId="77777777" w:rsidR="005B47EA" w:rsidRPr="004F3587" w:rsidRDefault="005B47EA" w:rsidP="005B47EA">
            <w:pPr>
              <w:widowControl w:val="0"/>
              <w:autoSpaceDE w:val="0"/>
              <w:autoSpaceDN w:val="0"/>
              <w:jc w:val="both"/>
              <w:rPr>
                <w:kern w:val="2"/>
                <w:lang w:eastAsia="ko-KR"/>
              </w:rPr>
            </w:pPr>
          </w:p>
        </w:tc>
      </w:tr>
      <w:tr w:rsidR="005B47EA" w:rsidRPr="004F3587" w14:paraId="533FA7BE" w14:textId="5AE7637C"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5555E464"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B27C225"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эколога</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F4FDBE9"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55B444A6"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FBA6752"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79E085BA" w14:textId="77777777" w:rsidR="005B47EA" w:rsidRPr="004F3587" w:rsidRDefault="005B47EA" w:rsidP="005B47EA">
            <w:pPr>
              <w:widowControl w:val="0"/>
              <w:autoSpaceDE w:val="0"/>
              <w:autoSpaceDN w:val="0"/>
              <w:jc w:val="both"/>
              <w:rPr>
                <w:kern w:val="2"/>
                <w:lang w:eastAsia="ko-KR"/>
              </w:rPr>
            </w:pPr>
          </w:p>
        </w:tc>
      </w:tr>
      <w:tr w:rsidR="005B47EA" w:rsidRPr="004F3587" w14:paraId="1DF01631" w14:textId="3577302D"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C12F95E"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0EF560B8"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Пушкинский день России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68C36F3"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7C250CBF"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46700FC"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387FEEB6" w14:textId="77777777" w:rsidR="005B47EA" w:rsidRPr="004F3587" w:rsidRDefault="005B47EA" w:rsidP="005B47EA">
            <w:pPr>
              <w:widowControl w:val="0"/>
              <w:autoSpaceDE w:val="0"/>
              <w:autoSpaceDN w:val="0"/>
              <w:jc w:val="both"/>
              <w:rPr>
                <w:kern w:val="2"/>
                <w:lang w:eastAsia="ko-KR"/>
              </w:rPr>
            </w:pPr>
          </w:p>
        </w:tc>
      </w:tr>
      <w:tr w:rsidR="005B47EA" w:rsidRPr="004F3587" w14:paraId="59D848D2" w14:textId="1EF59715"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1E90187D"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12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9084037"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День России </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C94386C"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D457B27"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D923AA5"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EB1C7BC" w14:textId="77777777" w:rsidR="005B47EA" w:rsidRPr="004F3587" w:rsidRDefault="005B47EA" w:rsidP="005B47EA">
            <w:pPr>
              <w:widowControl w:val="0"/>
              <w:autoSpaceDE w:val="0"/>
              <w:autoSpaceDN w:val="0"/>
              <w:jc w:val="both"/>
              <w:rPr>
                <w:kern w:val="2"/>
                <w:lang w:eastAsia="ko-KR"/>
              </w:rPr>
            </w:pPr>
          </w:p>
        </w:tc>
      </w:tr>
      <w:tr w:rsidR="005B47EA" w:rsidRPr="004F3587" w14:paraId="1642C3C2" w14:textId="4AB5ED41"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27205F54"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FF5D80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памяти и скорби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56C8AEF"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201AD43C"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04CBA5E"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05BA06B" w14:textId="77777777" w:rsidR="005B47EA" w:rsidRPr="004F3587" w:rsidRDefault="005B47EA" w:rsidP="005B47EA">
            <w:pPr>
              <w:widowControl w:val="0"/>
              <w:autoSpaceDE w:val="0"/>
              <w:autoSpaceDN w:val="0"/>
              <w:jc w:val="both"/>
              <w:rPr>
                <w:kern w:val="2"/>
                <w:lang w:eastAsia="ko-KR"/>
              </w:rPr>
            </w:pPr>
          </w:p>
        </w:tc>
      </w:tr>
      <w:tr w:rsidR="005B47EA" w:rsidRPr="004F3587" w14:paraId="5424999D" w14:textId="1625FF7E"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1A5CABF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03CF47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молодежи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D7AA695"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55594FF"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F41BFA6"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AC7375A" w14:textId="77777777" w:rsidR="005B47EA" w:rsidRPr="004F3587" w:rsidRDefault="005B47EA" w:rsidP="005B47EA">
            <w:pPr>
              <w:widowControl w:val="0"/>
              <w:autoSpaceDE w:val="0"/>
              <w:autoSpaceDN w:val="0"/>
              <w:jc w:val="both"/>
              <w:rPr>
                <w:kern w:val="2"/>
                <w:lang w:eastAsia="ko-KR"/>
              </w:rPr>
            </w:pPr>
          </w:p>
        </w:tc>
      </w:tr>
      <w:tr w:rsidR="005B47EA" w:rsidRPr="004F3587" w14:paraId="5A96C475"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FFCE35" w14:textId="08381D7B" w:rsidR="005B47EA" w:rsidRPr="004F3587" w:rsidRDefault="005B47EA" w:rsidP="005B47EA">
            <w:pPr>
              <w:widowControl w:val="0"/>
              <w:autoSpaceDE w:val="0"/>
              <w:autoSpaceDN w:val="0"/>
              <w:jc w:val="center"/>
              <w:rPr>
                <w:kern w:val="2"/>
                <w:lang w:eastAsia="ko-KR"/>
              </w:rPr>
            </w:pPr>
            <w:r w:rsidRPr="004F3587">
              <w:rPr>
                <w:b/>
                <w:bCs/>
                <w:kern w:val="2"/>
                <w:lang w:eastAsia="ko-KR"/>
              </w:rPr>
              <w:t>ИЮЛЬ</w:t>
            </w:r>
          </w:p>
        </w:tc>
      </w:tr>
      <w:tr w:rsidR="005B47EA" w:rsidRPr="004F3587" w14:paraId="2D831A2D" w14:textId="252F926B"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18BD3D39" w14:textId="77777777" w:rsidR="005B47EA" w:rsidRPr="004F3587" w:rsidRDefault="005B47EA" w:rsidP="005B47EA">
            <w:pPr>
              <w:widowControl w:val="0"/>
              <w:autoSpaceDE w:val="0"/>
              <w:autoSpaceDN w:val="0"/>
              <w:jc w:val="both"/>
              <w:rPr>
                <w:kern w:val="2"/>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EE278CB" w14:textId="77777777" w:rsidR="005B47EA" w:rsidRPr="004F3587" w:rsidRDefault="005B47EA" w:rsidP="005B47EA">
            <w:pPr>
              <w:widowControl w:val="0"/>
              <w:autoSpaceDE w:val="0"/>
              <w:autoSpaceDN w:val="0"/>
              <w:jc w:val="both"/>
              <w:rPr>
                <w:kern w:val="2"/>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4140C95B"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6D797814"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800972B"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2D10E285" w14:textId="77777777" w:rsidR="005B47EA" w:rsidRPr="004F3587" w:rsidRDefault="005B47EA" w:rsidP="005B47EA">
            <w:pPr>
              <w:widowControl w:val="0"/>
              <w:autoSpaceDE w:val="0"/>
              <w:autoSpaceDN w:val="0"/>
              <w:jc w:val="both"/>
              <w:rPr>
                <w:kern w:val="2"/>
                <w:lang w:eastAsia="ko-KR"/>
              </w:rPr>
            </w:pPr>
          </w:p>
        </w:tc>
      </w:tr>
      <w:tr w:rsidR="005B47EA" w:rsidRPr="004F3587" w14:paraId="4DAF06F6" w14:textId="7BCEE560"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198FF223" w14:textId="77777777" w:rsidR="005B47EA" w:rsidRPr="004F3587" w:rsidRDefault="005B47EA" w:rsidP="005B47EA">
            <w:pPr>
              <w:widowControl w:val="0"/>
              <w:autoSpaceDE w:val="0"/>
              <w:autoSpaceDN w:val="0"/>
              <w:jc w:val="both"/>
              <w:rPr>
                <w:b/>
                <w:bCs/>
                <w:kern w:val="2"/>
                <w:lang w:val="en-US" w:eastAsia="ko-KR"/>
              </w:rPr>
            </w:pPr>
            <w:r w:rsidRPr="004F3587">
              <w:rPr>
                <w:b/>
                <w:bCs/>
                <w:kern w:val="2"/>
                <w:lang w:val="en-US" w:eastAsia="ko-KR"/>
              </w:rPr>
              <w:t>8</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248EEA0"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02F735AA"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60D25D73"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157E272"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B4284A4" w14:textId="77777777" w:rsidR="005B47EA" w:rsidRPr="004F3587" w:rsidRDefault="005B47EA" w:rsidP="005B47EA">
            <w:pPr>
              <w:widowControl w:val="0"/>
              <w:autoSpaceDE w:val="0"/>
              <w:autoSpaceDN w:val="0"/>
              <w:jc w:val="both"/>
              <w:rPr>
                <w:kern w:val="2"/>
                <w:lang w:eastAsia="ko-KR"/>
              </w:rPr>
            </w:pPr>
          </w:p>
        </w:tc>
      </w:tr>
      <w:tr w:rsidR="005B47EA" w:rsidRPr="004F3587" w14:paraId="447FD216" w14:textId="77777777" w:rsidTr="005B47E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59FF4D1" w14:textId="75FA5164" w:rsidR="005B47EA" w:rsidRPr="004F3587" w:rsidRDefault="005B47EA" w:rsidP="005B47EA">
            <w:pPr>
              <w:widowControl w:val="0"/>
              <w:autoSpaceDE w:val="0"/>
              <w:autoSpaceDN w:val="0"/>
              <w:jc w:val="center"/>
              <w:rPr>
                <w:kern w:val="2"/>
                <w:lang w:eastAsia="ko-KR"/>
              </w:rPr>
            </w:pPr>
            <w:r w:rsidRPr="004F3587">
              <w:rPr>
                <w:b/>
                <w:bCs/>
                <w:kern w:val="2"/>
                <w:lang w:eastAsia="ko-KR"/>
              </w:rPr>
              <w:lastRenderedPageBreak/>
              <w:t>АВГУСТ</w:t>
            </w:r>
          </w:p>
        </w:tc>
      </w:tr>
      <w:tr w:rsidR="005B47EA" w:rsidRPr="004F3587" w14:paraId="4B1B9D98" w14:textId="6492F8FC"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6CF346E6" w14:textId="77777777" w:rsidR="005B47EA" w:rsidRPr="004F3587" w:rsidRDefault="005B47EA" w:rsidP="005B47EA">
            <w:pPr>
              <w:widowControl w:val="0"/>
              <w:autoSpaceDE w:val="0"/>
              <w:autoSpaceDN w:val="0"/>
              <w:jc w:val="both"/>
              <w:rPr>
                <w:kern w:val="2"/>
                <w:lang w:eastAsia="ko-KR"/>
              </w:rPr>
            </w:pP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BF3C683" w14:textId="77777777" w:rsidR="005B47EA" w:rsidRPr="004F3587" w:rsidRDefault="005B47EA" w:rsidP="005B47EA">
            <w:pPr>
              <w:widowControl w:val="0"/>
              <w:autoSpaceDE w:val="0"/>
              <w:autoSpaceDN w:val="0"/>
              <w:jc w:val="both"/>
              <w:rPr>
                <w:kern w:val="2"/>
                <w:lang w:eastAsia="ko-KR"/>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2136B3A"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1E056F88"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194779E"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7566D155" w14:textId="77777777" w:rsidR="005B47EA" w:rsidRPr="004F3587" w:rsidRDefault="005B47EA" w:rsidP="005B47EA">
            <w:pPr>
              <w:widowControl w:val="0"/>
              <w:autoSpaceDE w:val="0"/>
              <w:autoSpaceDN w:val="0"/>
              <w:jc w:val="both"/>
              <w:rPr>
                <w:kern w:val="2"/>
                <w:lang w:eastAsia="ko-KR"/>
              </w:rPr>
            </w:pPr>
          </w:p>
        </w:tc>
      </w:tr>
      <w:tr w:rsidR="005B47EA" w:rsidRPr="004F3587" w14:paraId="7C0AB1A3" w14:textId="04799867"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7D79B7B1"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22</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188FB95"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F286DC1"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0D074ACD"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6BCD4B19"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47D857E5" w14:textId="77777777" w:rsidR="005B47EA" w:rsidRPr="004F3587" w:rsidRDefault="005B47EA" w:rsidP="005B47EA">
            <w:pPr>
              <w:widowControl w:val="0"/>
              <w:autoSpaceDE w:val="0"/>
              <w:autoSpaceDN w:val="0"/>
              <w:jc w:val="both"/>
              <w:rPr>
                <w:kern w:val="2"/>
                <w:lang w:eastAsia="ko-KR"/>
              </w:rPr>
            </w:pPr>
          </w:p>
        </w:tc>
      </w:tr>
      <w:tr w:rsidR="005B47EA" w:rsidRPr="004F3587" w14:paraId="33381E92" w14:textId="51B0DA09"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414DBF10"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 xml:space="preserve">23 </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EA7A499"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0626EFA" w14:textId="77777777" w:rsidR="005B47EA" w:rsidRPr="004F3587" w:rsidRDefault="005B47EA" w:rsidP="005B47EA">
            <w:pPr>
              <w:widowControl w:val="0"/>
              <w:autoSpaceDE w:val="0"/>
              <w:autoSpaceDN w:val="0"/>
              <w:jc w:val="both"/>
              <w:rPr>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3B484E27" w14:textId="77777777" w:rsidR="005B47EA" w:rsidRPr="004F3587" w:rsidRDefault="005B47EA" w:rsidP="005B47EA">
            <w:pPr>
              <w:widowControl w:val="0"/>
              <w:autoSpaceDE w:val="0"/>
              <w:autoSpaceDN w:val="0"/>
              <w:jc w:val="both"/>
              <w:rPr>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FEB0622" w14:textId="77777777" w:rsidR="005B47EA" w:rsidRPr="004F3587" w:rsidRDefault="005B47EA" w:rsidP="005B47EA">
            <w:pPr>
              <w:widowControl w:val="0"/>
              <w:autoSpaceDE w:val="0"/>
              <w:autoSpaceDN w:val="0"/>
              <w:jc w:val="both"/>
              <w:rPr>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08A9700D" w14:textId="77777777" w:rsidR="005B47EA" w:rsidRPr="004F3587" w:rsidRDefault="005B47EA" w:rsidP="005B47EA">
            <w:pPr>
              <w:widowControl w:val="0"/>
              <w:autoSpaceDE w:val="0"/>
              <w:autoSpaceDN w:val="0"/>
              <w:jc w:val="both"/>
              <w:rPr>
                <w:kern w:val="2"/>
                <w:lang w:eastAsia="ko-KR"/>
              </w:rPr>
            </w:pPr>
          </w:p>
        </w:tc>
      </w:tr>
      <w:tr w:rsidR="005B47EA" w:rsidRPr="004F3587" w14:paraId="694BD0B5" w14:textId="673C61F6" w:rsidTr="005B47EA">
        <w:tc>
          <w:tcPr>
            <w:tcW w:w="264" w:type="pct"/>
            <w:tcBorders>
              <w:top w:val="single" w:sz="4" w:space="0" w:color="auto"/>
              <w:left w:val="single" w:sz="4" w:space="0" w:color="auto"/>
              <w:bottom w:val="single" w:sz="4" w:space="0" w:color="auto"/>
              <w:right w:val="single" w:sz="4" w:space="0" w:color="auto"/>
            </w:tcBorders>
            <w:shd w:val="clear" w:color="auto" w:fill="auto"/>
          </w:tcPr>
          <w:p w14:paraId="0AF99E1C"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27</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5334E32" w14:textId="77777777" w:rsidR="005B47EA" w:rsidRPr="004F3587" w:rsidRDefault="005B47EA" w:rsidP="005B47EA">
            <w:pPr>
              <w:widowControl w:val="0"/>
              <w:autoSpaceDE w:val="0"/>
              <w:autoSpaceDN w:val="0"/>
              <w:jc w:val="both"/>
              <w:rPr>
                <w:b/>
                <w:bCs/>
                <w:kern w:val="2"/>
                <w:lang w:eastAsia="ko-KR"/>
              </w:rPr>
            </w:pPr>
            <w:r w:rsidRPr="004F3587">
              <w:rPr>
                <w:b/>
                <w:bCs/>
                <w:kern w:val="2"/>
                <w:lang w:eastAsia="ko-KR"/>
              </w:rPr>
              <w:t>День российского кино</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3C4BAC94" w14:textId="77777777" w:rsidR="005B47EA" w:rsidRPr="004F3587" w:rsidRDefault="005B47EA" w:rsidP="005B47EA">
            <w:pPr>
              <w:widowControl w:val="0"/>
              <w:autoSpaceDE w:val="0"/>
              <w:autoSpaceDN w:val="0"/>
              <w:jc w:val="both"/>
              <w:rPr>
                <w:b/>
                <w:bCs/>
                <w:kern w:val="2"/>
                <w:lang w:eastAsia="ko-KR"/>
              </w:rPr>
            </w:pPr>
          </w:p>
        </w:tc>
        <w:tc>
          <w:tcPr>
            <w:tcW w:w="792" w:type="pct"/>
            <w:tcBorders>
              <w:top w:val="single" w:sz="4" w:space="0" w:color="auto"/>
              <w:left w:val="single" w:sz="4" w:space="0" w:color="auto"/>
              <w:bottom w:val="single" w:sz="4" w:space="0" w:color="auto"/>
              <w:right w:val="single" w:sz="4" w:space="0" w:color="auto"/>
            </w:tcBorders>
          </w:tcPr>
          <w:p w14:paraId="3E28907E" w14:textId="77777777" w:rsidR="005B47EA" w:rsidRPr="004F3587" w:rsidRDefault="005B47EA" w:rsidP="005B47EA">
            <w:pPr>
              <w:widowControl w:val="0"/>
              <w:autoSpaceDE w:val="0"/>
              <w:autoSpaceDN w:val="0"/>
              <w:jc w:val="both"/>
              <w:rPr>
                <w:b/>
                <w:bCs/>
                <w:kern w:val="2"/>
                <w:lang w:eastAsia="ko-KR"/>
              </w:rPr>
            </w:pP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53C0CBD" w14:textId="77777777" w:rsidR="005B47EA" w:rsidRPr="004F3587" w:rsidRDefault="005B47EA" w:rsidP="005B47EA">
            <w:pPr>
              <w:widowControl w:val="0"/>
              <w:autoSpaceDE w:val="0"/>
              <w:autoSpaceDN w:val="0"/>
              <w:jc w:val="both"/>
              <w:rPr>
                <w:b/>
                <w:bCs/>
                <w:kern w:val="2"/>
                <w:lang w:eastAsia="ko-KR"/>
              </w:rPr>
            </w:pPr>
          </w:p>
        </w:tc>
        <w:tc>
          <w:tcPr>
            <w:tcW w:w="545" w:type="pct"/>
            <w:tcBorders>
              <w:top w:val="single" w:sz="4" w:space="0" w:color="auto"/>
              <w:left w:val="single" w:sz="4" w:space="0" w:color="auto"/>
              <w:bottom w:val="single" w:sz="4" w:space="0" w:color="auto"/>
              <w:right w:val="single" w:sz="4" w:space="0" w:color="auto"/>
            </w:tcBorders>
          </w:tcPr>
          <w:p w14:paraId="1286FFE6" w14:textId="77777777" w:rsidR="005B47EA" w:rsidRPr="004F3587" w:rsidRDefault="005B47EA" w:rsidP="005B47EA">
            <w:pPr>
              <w:widowControl w:val="0"/>
              <w:autoSpaceDE w:val="0"/>
              <w:autoSpaceDN w:val="0"/>
              <w:jc w:val="both"/>
              <w:rPr>
                <w:b/>
                <w:bCs/>
                <w:kern w:val="2"/>
                <w:lang w:eastAsia="ko-KR"/>
              </w:rPr>
            </w:pPr>
          </w:p>
        </w:tc>
      </w:tr>
    </w:tbl>
    <w:p w14:paraId="021432B6" w14:textId="77777777" w:rsidR="00892EBA" w:rsidRPr="008B0BDF" w:rsidRDefault="00892EBA" w:rsidP="0091116E">
      <w:pPr>
        <w:widowControl w:val="0"/>
        <w:autoSpaceDE w:val="0"/>
        <w:autoSpaceDN w:val="0"/>
        <w:adjustRightInd w:val="0"/>
        <w:ind w:right="-1" w:firstLine="708"/>
        <w:contextualSpacing/>
        <w:jc w:val="both"/>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2733" w14:textId="77777777" w:rsidR="001E396D" w:rsidRDefault="001E396D" w:rsidP="0018331B">
      <w:r>
        <w:separator/>
      </w:r>
    </w:p>
  </w:endnote>
  <w:endnote w:type="continuationSeparator" w:id="0">
    <w:p w14:paraId="277064CE" w14:textId="77777777" w:rsidR="001E396D" w:rsidRDefault="001E396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A57F" w14:textId="77777777" w:rsidR="001E396D" w:rsidRDefault="001E396D" w:rsidP="0018331B">
      <w:r>
        <w:separator/>
      </w:r>
    </w:p>
  </w:footnote>
  <w:footnote w:type="continuationSeparator" w:id="0">
    <w:p w14:paraId="21FD68FF" w14:textId="77777777" w:rsidR="001E396D" w:rsidRDefault="001E396D" w:rsidP="0018331B">
      <w:r>
        <w:continuationSeparator/>
      </w:r>
    </w:p>
  </w:footnote>
  <w:footnote w:id="1">
    <w:p w14:paraId="6A080BF0" w14:textId="77777777" w:rsidR="006F0BFB" w:rsidRPr="000E419B" w:rsidRDefault="006F0BFB" w:rsidP="006F0BFB">
      <w:pPr>
        <w:pStyle w:val="a9"/>
        <w:jc w:val="both"/>
        <w:rPr>
          <w:i/>
          <w:iCs/>
          <w:lang w:val="ru-RU"/>
        </w:rPr>
      </w:pPr>
      <w:r w:rsidRPr="000E419B">
        <w:rPr>
          <w:rStyle w:val="ab"/>
        </w:rPr>
        <w:footnoteRef/>
      </w:r>
      <w:r w:rsidRPr="000E419B">
        <w:rPr>
          <w:lang w:val="ru-RU"/>
        </w:rPr>
        <w:t xml:space="preserve"> </w:t>
      </w:r>
      <w:r w:rsidRPr="000E419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2">
    <w:p w14:paraId="575321B7" w14:textId="77777777" w:rsidR="000F34C6" w:rsidRPr="00DD100D" w:rsidRDefault="000F34C6"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
    <w:p w14:paraId="2B413DA0" w14:textId="77777777" w:rsidR="000F34C6" w:rsidRPr="00DD100D" w:rsidRDefault="000F34C6"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4">
    <w:p w14:paraId="00E5FC4B" w14:textId="77777777" w:rsidR="000F34C6" w:rsidRPr="00DD100D" w:rsidRDefault="000F34C6"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
    <w:p w14:paraId="1DF26FA6" w14:textId="77777777" w:rsidR="000F34C6" w:rsidRPr="000E419B" w:rsidRDefault="000F34C6" w:rsidP="000F34C6">
      <w:pPr>
        <w:pStyle w:val="a9"/>
        <w:jc w:val="both"/>
        <w:rPr>
          <w:i/>
          <w:iCs/>
          <w:lang w:val="ru-RU"/>
        </w:rPr>
      </w:pPr>
      <w:r w:rsidRPr="000E419B">
        <w:rPr>
          <w:rStyle w:val="ab"/>
        </w:rPr>
        <w:footnoteRef/>
      </w:r>
      <w:r w:rsidRPr="000E419B">
        <w:rPr>
          <w:lang w:val="ru-RU"/>
        </w:rPr>
        <w:t xml:space="preserve"> Данная </w:t>
      </w:r>
      <w:r w:rsidRPr="000E419B">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6">
    <w:p w14:paraId="60570E90" w14:textId="77777777" w:rsidR="000F34C6" w:rsidRPr="000E419B" w:rsidRDefault="000F34C6" w:rsidP="000F34C6">
      <w:pPr>
        <w:pStyle w:val="a9"/>
        <w:rPr>
          <w:i/>
          <w:iCs/>
          <w:lang w:val="ru-RU"/>
        </w:rPr>
      </w:pPr>
      <w:r w:rsidRPr="000E419B">
        <w:rPr>
          <w:rStyle w:val="ab"/>
          <w:i/>
          <w:iCs/>
        </w:rPr>
        <w:footnoteRef/>
      </w:r>
      <w:r w:rsidRPr="000E419B">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7">
    <w:p w14:paraId="06D698B0" w14:textId="77777777" w:rsidR="000F34C6" w:rsidRPr="000E419B" w:rsidRDefault="000F34C6" w:rsidP="000F34C6">
      <w:pPr>
        <w:pStyle w:val="a9"/>
        <w:rPr>
          <w:lang w:val="ru-RU"/>
        </w:rPr>
      </w:pPr>
      <w:r w:rsidRPr="000E419B">
        <w:rPr>
          <w:rStyle w:val="ab"/>
          <w:i/>
          <w:iCs/>
        </w:rPr>
        <w:footnoteRef/>
      </w:r>
      <w:r w:rsidRPr="000E419B">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8">
    <w:p w14:paraId="71AC3A67" w14:textId="77777777" w:rsidR="000F34C6" w:rsidRPr="000E419B" w:rsidRDefault="000F34C6" w:rsidP="000F34C6">
      <w:pPr>
        <w:pStyle w:val="a9"/>
        <w:rPr>
          <w:i/>
          <w:iCs/>
          <w:lang w:val="ru-RU"/>
        </w:rPr>
      </w:pPr>
      <w:r w:rsidRPr="000E419B">
        <w:rPr>
          <w:rStyle w:val="ab"/>
        </w:rPr>
        <w:footnoteRef/>
      </w:r>
      <w:r w:rsidRPr="000E419B">
        <w:rPr>
          <w:lang w:val="ru-RU"/>
        </w:rPr>
        <w:t xml:space="preserve"> </w:t>
      </w:r>
      <w:r w:rsidRPr="000E419B">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9">
    <w:p w14:paraId="77497089" w14:textId="77777777" w:rsidR="000F34C6" w:rsidRPr="000E419B" w:rsidRDefault="000F34C6" w:rsidP="000F34C6">
      <w:pPr>
        <w:pStyle w:val="a9"/>
        <w:rPr>
          <w:i/>
          <w:iCs/>
          <w:lang w:val="ru-RU"/>
        </w:rPr>
      </w:pPr>
      <w:r w:rsidRPr="000E419B">
        <w:rPr>
          <w:rStyle w:val="ab"/>
          <w:i/>
          <w:iCs/>
        </w:rPr>
        <w:footnoteRef/>
      </w:r>
      <w:r w:rsidRPr="000E419B">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10">
    <w:p w14:paraId="4DA0B985" w14:textId="77777777" w:rsidR="005B47EA" w:rsidRPr="000E419B" w:rsidRDefault="005B47EA" w:rsidP="005B47EA">
      <w:pPr>
        <w:pStyle w:val="a9"/>
        <w:jc w:val="both"/>
        <w:rPr>
          <w:i/>
          <w:iCs/>
          <w:lang w:val="ru-RU"/>
        </w:rPr>
      </w:pPr>
      <w:r w:rsidRPr="000E419B">
        <w:rPr>
          <w:rStyle w:val="ab"/>
          <w:i/>
          <w:iCs/>
        </w:rPr>
        <w:footnoteRef/>
      </w:r>
      <w:r w:rsidRPr="000E419B">
        <w:rPr>
          <w:i/>
          <w:iCs/>
          <w:lang w:val="ru-RU"/>
        </w:rPr>
        <w:t xml:space="preserve"> В с</w:t>
      </w:r>
      <w:r w:rsidRPr="000E419B">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11">
    <w:p w14:paraId="29FA0792" w14:textId="77777777" w:rsidR="005B47EA" w:rsidRPr="000E419B" w:rsidRDefault="005B47EA" w:rsidP="005B47EA">
      <w:pPr>
        <w:widowControl w:val="0"/>
        <w:autoSpaceDE w:val="0"/>
        <w:autoSpaceDN w:val="0"/>
        <w:adjustRightInd w:val="0"/>
        <w:ind w:right="-1"/>
        <w:contextualSpacing/>
        <w:jc w:val="both"/>
        <w:rPr>
          <w:i/>
          <w:iCs/>
        </w:rPr>
      </w:pPr>
      <w:r w:rsidRPr="000E419B">
        <w:rPr>
          <w:rStyle w:val="ab"/>
          <w:i/>
          <w:iCs/>
        </w:rPr>
        <w:footnoteRef/>
      </w:r>
      <w:r w:rsidRPr="000E419B">
        <w:rPr>
          <w:i/>
          <w:iCs/>
        </w:rPr>
        <w:t xml:space="preserve"> </w:t>
      </w:r>
      <w:r w:rsidRPr="000E419B">
        <w:rPr>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12">
    <w:p w14:paraId="1B4D07E4" w14:textId="77777777" w:rsidR="005B47EA" w:rsidRPr="000E419B" w:rsidRDefault="005B47EA" w:rsidP="005B47EA">
      <w:pPr>
        <w:pStyle w:val="a9"/>
        <w:jc w:val="both"/>
        <w:rPr>
          <w:i/>
          <w:iCs/>
          <w:kern w:val="2"/>
          <w:lang w:val="ru-RU" w:eastAsia="ko-KR"/>
        </w:rPr>
      </w:pPr>
      <w:r w:rsidRPr="000E419B">
        <w:rPr>
          <w:i/>
          <w:iCs/>
          <w:kern w:val="2"/>
          <w:vertAlign w:val="superscript"/>
          <w:lang w:val="ru-RU" w:eastAsia="ko-KR"/>
        </w:rPr>
        <w:footnoteRef/>
      </w:r>
      <w:r w:rsidRPr="000E419B">
        <w:rPr>
          <w:i/>
          <w:iCs/>
          <w:kern w:val="2"/>
          <w:vertAlign w:val="superscript"/>
          <w:lang w:val="ru-RU" w:eastAsia="ko-KR"/>
        </w:rPr>
        <w:t xml:space="preserve"> </w:t>
      </w:r>
      <w:r w:rsidRPr="000E419B">
        <w:rPr>
          <w:i/>
          <w:iCs/>
          <w:kern w:val="2"/>
          <w:lang w:val="ru-RU" w:eastAsia="ko-KR"/>
        </w:rPr>
        <w:t>Курс, группа, привлеченные работодатели, представители общественности, родители и др.</w:t>
      </w:r>
    </w:p>
  </w:footnote>
  <w:footnote w:id="13">
    <w:p w14:paraId="13486571" w14:textId="77777777" w:rsidR="005B47EA" w:rsidRPr="000E419B" w:rsidRDefault="005B47EA" w:rsidP="005B47EA">
      <w:pPr>
        <w:pStyle w:val="a9"/>
        <w:rPr>
          <w:i/>
          <w:iCs/>
          <w:lang w:val="ru-RU"/>
        </w:rPr>
      </w:pPr>
      <w:r w:rsidRPr="000E419B">
        <w:rPr>
          <w:rStyle w:val="ab"/>
          <w:i/>
          <w:iCs/>
        </w:rPr>
        <w:footnoteRef/>
      </w:r>
      <w:r w:rsidRPr="000E419B">
        <w:rPr>
          <w:i/>
          <w:iCs/>
          <w:lang w:val="ru-RU"/>
        </w:rPr>
        <w:t xml:space="preserve"> Наименование или номер </w:t>
      </w:r>
      <w:r w:rsidRPr="000E419B">
        <w:rPr>
          <w:i/>
          <w:iCs/>
          <w:kern w:val="2"/>
          <w:lang w:val="ru-RU" w:eastAsia="ko-KR"/>
        </w:rPr>
        <w:t>аудитории образовательной организации либо иное, если предполагается выезд студентов</w:t>
      </w:r>
    </w:p>
  </w:footnote>
  <w:footnote w:id="14">
    <w:p w14:paraId="2F68FB21" w14:textId="77777777" w:rsidR="005B47EA" w:rsidRPr="000E419B" w:rsidRDefault="005B47EA" w:rsidP="005B47EA">
      <w:pPr>
        <w:pStyle w:val="a9"/>
        <w:jc w:val="both"/>
        <w:rPr>
          <w:i/>
          <w:iCs/>
          <w:kern w:val="2"/>
          <w:lang w:val="ru-RU" w:eastAsia="ko-KR"/>
        </w:rPr>
      </w:pPr>
      <w:r w:rsidRPr="000E419B">
        <w:rPr>
          <w:i/>
          <w:iCs/>
          <w:kern w:val="2"/>
          <w:vertAlign w:val="superscript"/>
          <w:lang w:val="ru-RU" w:eastAsia="ko-KR"/>
        </w:rPr>
        <w:footnoteRef/>
      </w:r>
      <w:r w:rsidRPr="000E419B">
        <w:rPr>
          <w:i/>
          <w:iCs/>
          <w:kern w:val="2"/>
          <w:vertAlign w:val="superscript"/>
          <w:lang w:val="ru-RU" w:eastAsia="ko-KR"/>
        </w:rPr>
        <w:t xml:space="preserve"> </w:t>
      </w:r>
      <w:r w:rsidRPr="000E419B">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15">
    <w:p w14:paraId="75929E94" w14:textId="77777777" w:rsidR="00BB09CE" w:rsidRPr="000E419B" w:rsidRDefault="00BB09CE" w:rsidP="009D67FE">
      <w:pPr>
        <w:pStyle w:val="a9"/>
        <w:jc w:val="both"/>
        <w:rPr>
          <w:i/>
          <w:iCs/>
          <w:lang w:val="ru-RU"/>
        </w:rPr>
      </w:pPr>
      <w:r w:rsidRPr="000E419B">
        <w:rPr>
          <w:rStyle w:val="ab"/>
          <w:i/>
          <w:iCs/>
        </w:rPr>
        <w:footnoteRef/>
      </w:r>
      <w:r w:rsidRPr="000E419B">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16">
    <w:p w14:paraId="3E2DECF3" w14:textId="77777777" w:rsidR="005B47EA" w:rsidRPr="004F3587" w:rsidRDefault="005B47EA" w:rsidP="0091116E">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17">
    <w:p w14:paraId="467D693A" w14:textId="77777777" w:rsidR="005B47EA" w:rsidRPr="000E419B" w:rsidRDefault="005B47EA" w:rsidP="009D67FE">
      <w:pPr>
        <w:widowControl w:val="0"/>
        <w:autoSpaceDE w:val="0"/>
        <w:autoSpaceDN w:val="0"/>
        <w:jc w:val="both"/>
        <w:rPr>
          <w:i/>
          <w:iCs/>
          <w:sz w:val="20"/>
          <w:szCs w:val="20"/>
        </w:rPr>
      </w:pPr>
      <w:r w:rsidRPr="000E419B">
        <w:rPr>
          <w:rStyle w:val="ab"/>
          <w:i/>
          <w:iCs/>
          <w:sz w:val="20"/>
          <w:szCs w:val="20"/>
        </w:rPr>
        <w:footnoteRef/>
      </w:r>
      <w:r w:rsidRPr="000E419B">
        <w:rPr>
          <w:i/>
          <w:iCs/>
          <w:sz w:val="20"/>
          <w:szCs w:val="20"/>
        </w:rPr>
        <w:t xml:space="preserve"> Наименования должностей приведены для примера. </w:t>
      </w:r>
      <w:r w:rsidRPr="000E419B">
        <w:rPr>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18">
    <w:p w14:paraId="20769251" w14:textId="2EBD6AE8" w:rsidR="005B47EA" w:rsidRPr="000E419B" w:rsidRDefault="005B47EA" w:rsidP="009D67FE">
      <w:pPr>
        <w:pStyle w:val="a9"/>
        <w:rPr>
          <w:i/>
          <w:iCs/>
          <w:lang w:val="ru-RU"/>
        </w:rPr>
      </w:pPr>
      <w:r w:rsidRPr="000E419B">
        <w:rPr>
          <w:rStyle w:val="ab"/>
          <w:i/>
          <w:iCs/>
        </w:rPr>
        <w:footnoteRef/>
      </w:r>
      <w:r w:rsidRPr="000E419B">
        <w:rPr>
          <w:i/>
          <w:iCs/>
          <w:lang w:val="ru-RU"/>
        </w:rPr>
        <w:t xml:space="preserve"> Первые </w:t>
      </w:r>
      <w:r>
        <w:rPr>
          <w:i/>
          <w:iCs/>
          <w:lang w:val="ru-RU"/>
        </w:rPr>
        <w:t>три</w:t>
      </w:r>
      <w:r w:rsidRPr="000E419B">
        <w:rPr>
          <w:i/>
          <w:iCs/>
          <w:lang w:val="ru-RU"/>
        </w:rPr>
        <w:t xml:space="preserve"> строки плана заполнены в качестве примера и понимания места воспитательной работы в реализации образовательной программы.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16cid:durableId="463083044">
    <w:abstractNumId w:val="18"/>
  </w:num>
  <w:num w:numId="2" w16cid:durableId="806166500">
    <w:abstractNumId w:val="116"/>
  </w:num>
  <w:num w:numId="3" w16cid:durableId="1618298039">
    <w:abstractNumId w:val="100"/>
  </w:num>
  <w:num w:numId="4" w16cid:durableId="942494854">
    <w:abstractNumId w:val="8"/>
  </w:num>
  <w:num w:numId="5" w16cid:durableId="1315916991">
    <w:abstractNumId w:val="56"/>
  </w:num>
  <w:num w:numId="6" w16cid:durableId="429591505">
    <w:abstractNumId w:val="64"/>
  </w:num>
  <w:num w:numId="7" w16cid:durableId="1860654087">
    <w:abstractNumId w:val="34"/>
  </w:num>
  <w:num w:numId="8" w16cid:durableId="1069301406">
    <w:abstractNumId w:val="106"/>
  </w:num>
  <w:num w:numId="9" w16cid:durableId="763770139">
    <w:abstractNumId w:val="52"/>
  </w:num>
  <w:num w:numId="10" w16cid:durableId="1708872333">
    <w:abstractNumId w:val="7"/>
  </w:num>
  <w:num w:numId="11" w16cid:durableId="770780838">
    <w:abstractNumId w:val="122"/>
  </w:num>
  <w:num w:numId="12" w16cid:durableId="1934823103">
    <w:abstractNumId w:val="67"/>
  </w:num>
  <w:num w:numId="13" w16cid:durableId="1400589971">
    <w:abstractNumId w:val="51"/>
  </w:num>
  <w:num w:numId="14" w16cid:durableId="1057822258">
    <w:abstractNumId w:val="119"/>
  </w:num>
  <w:num w:numId="15" w16cid:durableId="873807145">
    <w:abstractNumId w:val="39"/>
  </w:num>
  <w:num w:numId="16" w16cid:durableId="2138834863">
    <w:abstractNumId w:val="78"/>
  </w:num>
  <w:num w:numId="17" w16cid:durableId="1595699292">
    <w:abstractNumId w:val="60"/>
  </w:num>
  <w:num w:numId="18" w16cid:durableId="1819345877">
    <w:abstractNumId w:val="14"/>
  </w:num>
  <w:num w:numId="19" w16cid:durableId="311102802">
    <w:abstractNumId w:val="99"/>
  </w:num>
  <w:num w:numId="20" w16cid:durableId="616448714">
    <w:abstractNumId w:val="124"/>
  </w:num>
  <w:num w:numId="21" w16cid:durableId="409936380">
    <w:abstractNumId w:val="128"/>
  </w:num>
  <w:num w:numId="22" w16cid:durableId="2108311256">
    <w:abstractNumId w:val="118"/>
  </w:num>
  <w:num w:numId="23" w16cid:durableId="521627319">
    <w:abstractNumId w:val="121"/>
  </w:num>
  <w:num w:numId="24" w16cid:durableId="1987734409">
    <w:abstractNumId w:val="71"/>
  </w:num>
  <w:num w:numId="25" w16cid:durableId="669330466">
    <w:abstractNumId w:val="74"/>
  </w:num>
  <w:num w:numId="26" w16cid:durableId="563413224">
    <w:abstractNumId w:val="0"/>
  </w:num>
  <w:num w:numId="27" w16cid:durableId="210465944">
    <w:abstractNumId w:val="49"/>
  </w:num>
  <w:num w:numId="28" w16cid:durableId="1400863034">
    <w:abstractNumId w:val="73"/>
  </w:num>
  <w:num w:numId="29" w16cid:durableId="1412383741">
    <w:abstractNumId w:val="90"/>
  </w:num>
  <w:num w:numId="30" w16cid:durableId="1481464768">
    <w:abstractNumId w:val="17"/>
  </w:num>
  <w:num w:numId="31" w16cid:durableId="599070882">
    <w:abstractNumId w:val="127"/>
  </w:num>
  <w:num w:numId="32" w16cid:durableId="382683209">
    <w:abstractNumId w:val="58"/>
  </w:num>
  <w:num w:numId="33" w16cid:durableId="1776972042">
    <w:abstractNumId w:val="102"/>
  </w:num>
  <w:num w:numId="34" w16cid:durableId="25714217">
    <w:abstractNumId w:val="10"/>
  </w:num>
  <w:num w:numId="35" w16cid:durableId="1392384054">
    <w:abstractNumId w:val="103"/>
  </w:num>
  <w:num w:numId="36" w16cid:durableId="1297639690">
    <w:abstractNumId w:val="79"/>
  </w:num>
  <w:num w:numId="37" w16cid:durableId="1677809315">
    <w:abstractNumId w:val="54"/>
  </w:num>
  <w:num w:numId="38" w16cid:durableId="1144158545">
    <w:abstractNumId w:val="63"/>
  </w:num>
  <w:num w:numId="39" w16cid:durableId="449864613">
    <w:abstractNumId w:val="85"/>
  </w:num>
  <w:num w:numId="40" w16cid:durableId="1705475736">
    <w:abstractNumId w:val="87"/>
  </w:num>
  <w:num w:numId="41" w16cid:durableId="1024597102">
    <w:abstractNumId w:val="83"/>
  </w:num>
  <w:num w:numId="42" w16cid:durableId="1310403956">
    <w:abstractNumId w:val="120"/>
  </w:num>
  <w:num w:numId="43" w16cid:durableId="1204320314">
    <w:abstractNumId w:val="57"/>
  </w:num>
  <w:num w:numId="44" w16cid:durableId="497968527">
    <w:abstractNumId w:val="27"/>
  </w:num>
  <w:num w:numId="45" w16cid:durableId="1041056999">
    <w:abstractNumId w:val="95"/>
  </w:num>
  <w:num w:numId="46" w16cid:durableId="1009331835">
    <w:abstractNumId w:val="45"/>
  </w:num>
  <w:num w:numId="47" w16cid:durableId="704909265">
    <w:abstractNumId w:val="11"/>
  </w:num>
  <w:num w:numId="48" w16cid:durableId="343821158">
    <w:abstractNumId w:val="15"/>
  </w:num>
  <w:num w:numId="49" w16cid:durableId="1087844390">
    <w:abstractNumId w:val="53"/>
  </w:num>
  <w:num w:numId="50" w16cid:durableId="1120807459">
    <w:abstractNumId w:val="94"/>
  </w:num>
  <w:num w:numId="51" w16cid:durableId="1387997135">
    <w:abstractNumId w:val="80"/>
  </w:num>
  <w:num w:numId="52" w16cid:durableId="284122905">
    <w:abstractNumId w:val="5"/>
  </w:num>
  <w:num w:numId="53" w16cid:durableId="1004632524">
    <w:abstractNumId w:val="25"/>
  </w:num>
  <w:num w:numId="54" w16cid:durableId="176389773">
    <w:abstractNumId w:val="66"/>
  </w:num>
  <w:num w:numId="55" w16cid:durableId="713771590">
    <w:abstractNumId w:val="37"/>
  </w:num>
  <w:num w:numId="56" w16cid:durableId="891693543">
    <w:abstractNumId w:val="105"/>
  </w:num>
  <w:num w:numId="57" w16cid:durableId="1821463359">
    <w:abstractNumId w:val="82"/>
  </w:num>
  <w:num w:numId="58" w16cid:durableId="2066222647">
    <w:abstractNumId w:val="81"/>
  </w:num>
  <w:num w:numId="59" w16cid:durableId="1783109620">
    <w:abstractNumId w:val="23"/>
  </w:num>
  <w:num w:numId="60" w16cid:durableId="42406341">
    <w:abstractNumId w:val="92"/>
  </w:num>
  <w:num w:numId="61" w16cid:durableId="714307029">
    <w:abstractNumId w:val="76"/>
  </w:num>
  <w:num w:numId="62" w16cid:durableId="1517689389">
    <w:abstractNumId w:val="9"/>
  </w:num>
  <w:num w:numId="63" w16cid:durableId="243882302">
    <w:abstractNumId w:val="12"/>
  </w:num>
  <w:num w:numId="64" w16cid:durableId="1481921676">
    <w:abstractNumId w:val="96"/>
  </w:num>
  <w:num w:numId="65" w16cid:durableId="558444230">
    <w:abstractNumId w:val="88"/>
  </w:num>
  <w:num w:numId="66" w16cid:durableId="1658457187">
    <w:abstractNumId w:val="70"/>
  </w:num>
  <w:num w:numId="67" w16cid:durableId="52895495">
    <w:abstractNumId w:val="113"/>
  </w:num>
  <w:num w:numId="68" w16cid:durableId="1097167800">
    <w:abstractNumId w:val="19"/>
  </w:num>
  <w:num w:numId="69" w16cid:durableId="2068718067">
    <w:abstractNumId w:val="109"/>
  </w:num>
  <w:num w:numId="70" w16cid:durableId="319584036">
    <w:abstractNumId w:val="47"/>
  </w:num>
  <w:num w:numId="71" w16cid:durableId="1095589708">
    <w:abstractNumId w:val="43"/>
  </w:num>
  <w:num w:numId="72" w16cid:durableId="1084380577">
    <w:abstractNumId w:val="115"/>
  </w:num>
  <w:num w:numId="73" w16cid:durableId="60636219">
    <w:abstractNumId w:val="77"/>
  </w:num>
  <w:num w:numId="74" w16cid:durableId="1574007817">
    <w:abstractNumId w:val="33"/>
  </w:num>
  <w:num w:numId="75" w16cid:durableId="615604664">
    <w:abstractNumId w:val="24"/>
  </w:num>
  <w:num w:numId="76" w16cid:durableId="840199433">
    <w:abstractNumId w:val="16"/>
  </w:num>
  <w:num w:numId="77" w16cid:durableId="1487428291">
    <w:abstractNumId w:val="68"/>
  </w:num>
  <w:num w:numId="78" w16cid:durableId="474567916">
    <w:abstractNumId w:val="123"/>
  </w:num>
  <w:num w:numId="79" w16cid:durableId="659115465">
    <w:abstractNumId w:val="50"/>
  </w:num>
  <w:num w:numId="80" w16cid:durableId="979730261">
    <w:abstractNumId w:val="1"/>
  </w:num>
  <w:num w:numId="81" w16cid:durableId="1385373385">
    <w:abstractNumId w:val="108"/>
  </w:num>
  <w:num w:numId="82" w16cid:durableId="315260523">
    <w:abstractNumId w:val="55"/>
  </w:num>
  <w:num w:numId="83" w16cid:durableId="1039622826">
    <w:abstractNumId w:val="35"/>
  </w:num>
  <w:num w:numId="84" w16cid:durableId="170220568">
    <w:abstractNumId w:val="107"/>
  </w:num>
  <w:num w:numId="85" w16cid:durableId="1006715530">
    <w:abstractNumId w:val="101"/>
  </w:num>
  <w:num w:numId="86" w16cid:durableId="218594088">
    <w:abstractNumId w:val="42"/>
  </w:num>
  <w:num w:numId="87" w16cid:durableId="59256465">
    <w:abstractNumId w:val="48"/>
  </w:num>
  <w:num w:numId="88" w16cid:durableId="1983850143">
    <w:abstractNumId w:val="30"/>
  </w:num>
  <w:num w:numId="89" w16cid:durableId="1257517407">
    <w:abstractNumId w:val="3"/>
  </w:num>
  <w:num w:numId="90" w16cid:durableId="1533179818">
    <w:abstractNumId w:val="98"/>
  </w:num>
  <w:num w:numId="91" w16cid:durableId="417752494">
    <w:abstractNumId w:val="31"/>
  </w:num>
  <w:num w:numId="92" w16cid:durableId="1722098405">
    <w:abstractNumId w:val="2"/>
  </w:num>
  <w:num w:numId="93" w16cid:durableId="686293838">
    <w:abstractNumId w:val="84"/>
  </w:num>
  <w:num w:numId="94" w16cid:durableId="1312297357">
    <w:abstractNumId w:val="46"/>
  </w:num>
  <w:num w:numId="95" w16cid:durableId="1196113948">
    <w:abstractNumId w:val="40"/>
  </w:num>
  <w:num w:numId="96" w16cid:durableId="2059548275">
    <w:abstractNumId w:val="86"/>
  </w:num>
  <w:num w:numId="97" w16cid:durableId="1911773146">
    <w:abstractNumId w:val="13"/>
  </w:num>
  <w:num w:numId="98" w16cid:durableId="433207590">
    <w:abstractNumId w:val="114"/>
  </w:num>
  <w:num w:numId="99" w16cid:durableId="247933338">
    <w:abstractNumId w:val="89"/>
  </w:num>
  <w:num w:numId="100" w16cid:durableId="81728820">
    <w:abstractNumId w:val="61"/>
  </w:num>
  <w:num w:numId="101" w16cid:durableId="232588284">
    <w:abstractNumId w:val="26"/>
  </w:num>
  <w:num w:numId="102" w16cid:durableId="96141927">
    <w:abstractNumId w:val="93"/>
  </w:num>
  <w:num w:numId="103" w16cid:durableId="1293245941">
    <w:abstractNumId w:val="41"/>
  </w:num>
  <w:num w:numId="104" w16cid:durableId="1634168719">
    <w:abstractNumId w:val="110"/>
  </w:num>
  <w:num w:numId="105" w16cid:durableId="5329153">
    <w:abstractNumId w:val="62"/>
  </w:num>
  <w:num w:numId="106" w16cid:durableId="335039750">
    <w:abstractNumId w:val="44"/>
  </w:num>
  <w:num w:numId="107" w16cid:durableId="1390415902">
    <w:abstractNumId w:val="75"/>
  </w:num>
  <w:num w:numId="108" w16cid:durableId="1012611660">
    <w:abstractNumId w:val="28"/>
  </w:num>
  <w:num w:numId="109" w16cid:durableId="1188715075">
    <w:abstractNumId w:val="117"/>
  </w:num>
  <w:num w:numId="110" w16cid:durableId="1544559514">
    <w:abstractNumId w:val="125"/>
  </w:num>
  <w:num w:numId="111" w16cid:durableId="1493370727">
    <w:abstractNumId w:val="29"/>
  </w:num>
  <w:num w:numId="112" w16cid:durableId="1539708166">
    <w:abstractNumId w:val="69"/>
  </w:num>
  <w:num w:numId="113" w16cid:durableId="1765884071">
    <w:abstractNumId w:val="20"/>
  </w:num>
  <w:num w:numId="114" w16cid:durableId="75248911">
    <w:abstractNumId w:val="112"/>
  </w:num>
  <w:num w:numId="115" w16cid:durableId="405693344">
    <w:abstractNumId w:val="65"/>
  </w:num>
  <w:num w:numId="116" w16cid:durableId="74714992">
    <w:abstractNumId w:val="104"/>
  </w:num>
  <w:num w:numId="117" w16cid:durableId="1717587544">
    <w:abstractNumId w:val="38"/>
  </w:num>
  <w:num w:numId="118" w16cid:durableId="233709200">
    <w:abstractNumId w:val="22"/>
  </w:num>
  <w:num w:numId="119" w16cid:durableId="1616600399">
    <w:abstractNumId w:val="59"/>
  </w:num>
  <w:num w:numId="120" w16cid:durableId="652951194">
    <w:abstractNumId w:val="21"/>
  </w:num>
  <w:num w:numId="121" w16cid:durableId="2053726451">
    <w:abstractNumId w:val="72"/>
  </w:num>
  <w:num w:numId="122" w16cid:durableId="793717279">
    <w:abstractNumId w:val="4"/>
  </w:num>
  <w:num w:numId="123" w16cid:durableId="1696538885">
    <w:abstractNumId w:val="36"/>
  </w:num>
  <w:num w:numId="124" w16cid:durableId="1588684665">
    <w:abstractNumId w:val="32"/>
  </w:num>
  <w:num w:numId="125" w16cid:durableId="1657297777">
    <w:abstractNumId w:val="6"/>
  </w:num>
  <w:num w:numId="126" w16cid:durableId="1714573662">
    <w:abstractNumId w:val="97"/>
  </w:num>
  <w:num w:numId="127" w16cid:durableId="1183478231">
    <w:abstractNumId w:val="91"/>
  </w:num>
  <w:num w:numId="128" w16cid:durableId="528761481">
    <w:abstractNumId w:val="111"/>
  </w:num>
  <w:num w:numId="129" w16cid:durableId="649529028">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34C6"/>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96D"/>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28"/>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06ED"/>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6A3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7E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9DD"/>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244C"/>
    <w:rsid w:val="006C47AE"/>
    <w:rsid w:val="006C483B"/>
    <w:rsid w:val="006C7490"/>
    <w:rsid w:val="006C7B1C"/>
    <w:rsid w:val="006C7C69"/>
    <w:rsid w:val="006D0562"/>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0BFB"/>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4A6"/>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7FE"/>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20E"/>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9CE"/>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4AF8"/>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463"/>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260"/>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B58"/>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end.ru/holidays/0/0/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www.calend.ru/holidays/0/0/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2599</Words>
  <Characters>21195</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Долгополова </cp:lastModifiedBy>
  <cp:revision>4</cp:revision>
  <cp:lastPrinted>2019-05-27T15:49:00Z</cp:lastPrinted>
  <dcterms:created xsi:type="dcterms:W3CDTF">2022-04-22T07:14:00Z</dcterms:created>
  <dcterms:modified xsi:type="dcterms:W3CDTF">2022-04-26T05:49:00Z</dcterms:modified>
</cp:coreProperties>
</file>