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244" w14:textId="4D330B66" w:rsidR="000A5341" w:rsidRP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  <w:r w:rsidRPr="000A5341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П</w:t>
      </w:r>
      <w:r w:rsidRPr="000A5341">
        <w:rPr>
          <w:rFonts w:ascii="Times New Roman" w:hAnsi="Times New Roman" w:cs="Times New Roman"/>
          <w:sz w:val="18"/>
          <w:szCs w:val="18"/>
        </w:rPr>
        <w:t xml:space="preserve">оложению о конкурсе официальных страниц </w:t>
      </w:r>
    </w:p>
    <w:p w14:paraId="25E1DFB7" w14:textId="77777777" w:rsid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0A5341">
        <w:rPr>
          <w:rFonts w:ascii="Times New Roman" w:hAnsi="Times New Roman" w:cs="Times New Roman"/>
          <w:sz w:val="18"/>
          <w:szCs w:val="18"/>
        </w:rPr>
        <w:t>профессиональных образовательных организаций Свердловской области</w:t>
      </w:r>
    </w:p>
    <w:p w14:paraId="65502E1E" w14:textId="77777777" w:rsidR="000A5341" w:rsidRP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0A5341">
        <w:rPr>
          <w:rFonts w:ascii="Times New Roman" w:hAnsi="Times New Roman" w:cs="Times New Roman"/>
          <w:sz w:val="18"/>
          <w:szCs w:val="18"/>
        </w:rPr>
        <w:t xml:space="preserve"> в социальных сетях «ВКонтакте» и Instagram</w:t>
      </w:r>
    </w:p>
    <w:p w14:paraId="1D432EE2" w14:textId="77777777" w:rsidR="000A5341" w:rsidRDefault="000A5341" w:rsidP="00F1104B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150D6" w14:textId="418EC5B3" w:rsidR="00F1104B" w:rsidRPr="00F1104B" w:rsidRDefault="00F1104B" w:rsidP="00F1104B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>ЛИСТ САМОМОНИТОРИНГА</w:t>
      </w:r>
    </w:p>
    <w:p w14:paraId="5EB42A17" w14:textId="59B581C2" w:rsidR="00F1104B" w:rsidRDefault="00F1104B" w:rsidP="00F1104B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04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1104B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 страниц профессиональных образовательных организаций Свердловской области в социальных сетях «ВКонтакте» и Instagram, посвященном празднованию 80-летия 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04B">
        <w:rPr>
          <w:rFonts w:ascii="Times New Roman" w:hAnsi="Times New Roman" w:cs="Times New Roman"/>
          <w:b/>
          <w:bCs/>
          <w:sz w:val="24"/>
          <w:szCs w:val="24"/>
        </w:rPr>
        <w:t>профессионально-технического образования</w:t>
      </w:r>
    </w:p>
    <w:p w14:paraId="233FD981" w14:textId="614FA6DA" w:rsidR="00F1104B" w:rsidRPr="00F1104B" w:rsidRDefault="0025639A" w:rsidP="00F1104B">
      <w:pPr>
        <w:pStyle w:val="a4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340328" w:rsidRPr="00340328">
        <w:rPr>
          <w:rFonts w:ascii="Times New Roman" w:hAnsi="Times New Roman" w:cs="Times New Roman"/>
          <w:sz w:val="24"/>
          <w:szCs w:val="24"/>
        </w:rPr>
        <w:t>«Лучшая официальная страница в социальной сети «ВКонтакте»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58"/>
        <w:gridCol w:w="2099"/>
        <w:gridCol w:w="4389"/>
        <w:gridCol w:w="1932"/>
        <w:gridCol w:w="1045"/>
      </w:tblGrid>
      <w:tr w:rsidR="00F1104B" w:rsidRPr="00933CF6" w14:paraId="2A5E5C40" w14:textId="094EBE63" w:rsidTr="000B6CAF">
        <w:trPr>
          <w:trHeight w:val="850"/>
        </w:trPr>
        <w:tc>
          <w:tcPr>
            <w:tcW w:w="458" w:type="dxa"/>
            <w:vAlign w:val="center"/>
          </w:tcPr>
          <w:p w14:paraId="33E14242" w14:textId="77777777" w:rsidR="00F1104B" w:rsidRPr="00933CF6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14:paraId="63B7A6A8" w14:textId="77777777" w:rsidR="00F1104B" w:rsidRPr="00933CF6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критерия </w:t>
            </w:r>
          </w:p>
        </w:tc>
        <w:tc>
          <w:tcPr>
            <w:tcW w:w="4389" w:type="dxa"/>
            <w:vAlign w:val="center"/>
          </w:tcPr>
          <w:p w14:paraId="17815C37" w14:textId="77777777" w:rsidR="00F1104B" w:rsidRPr="00933CF6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показателей</w:t>
            </w:r>
          </w:p>
        </w:tc>
        <w:tc>
          <w:tcPr>
            <w:tcW w:w="1932" w:type="dxa"/>
            <w:vAlign w:val="center"/>
          </w:tcPr>
          <w:p w14:paraId="58BB7402" w14:textId="77777777" w:rsidR="00F1104B" w:rsidRPr="00933CF6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баллов</w:t>
            </w:r>
          </w:p>
        </w:tc>
        <w:tc>
          <w:tcPr>
            <w:tcW w:w="1045" w:type="dxa"/>
            <w:vAlign w:val="center"/>
          </w:tcPr>
          <w:p w14:paraId="2CEA9DC1" w14:textId="4D8A80EF" w:rsidR="00F1104B" w:rsidRPr="00933CF6" w:rsidRDefault="000B6CAF" w:rsidP="000B6CA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F1104B" w:rsidRPr="00374DEC" w14:paraId="14F4F361" w14:textId="3FB2BB06" w:rsidTr="000B6CAF">
        <w:trPr>
          <w:trHeight w:val="1280"/>
        </w:trPr>
        <w:tc>
          <w:tcPr>
            <w:tcW w:w="458" w:type="dxa"/>
            <w:vMerge w:val="restart"/>
            <w:vAlign w:val="center"/>
          </w:tcPr>
          <w:p w14:paraId="0105CFD5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14:paraId="5702C3E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оформление</w:t>
            </w:r>
          </w:p>
        </w:tc>
        <w:tc>
          <w:tcPr>
            <w:tcW w:w="4389" w:type="dxa"/>
            <w:vAlign w:val="center"/>
          </w:tcPr>
          <w:p w14:paraId="2022E84A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Присутствует основная информация об образовательной организации: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данные, краткая история основания,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миниатюра, обложка, статус </w:t>
            </w:r>
          </w:p>
        </w:tc>
        <w:tc>
          <w:tcPr>
            <w:tcW w:w="1932" w:type="dxa"/>
            <w:vAlign w:val="center"/>
          </w:tcPr>
          <w:p w14:paraId="76361C9F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  <w:vAlign w:val="center"/>
          </w:tcPr>
          <w:p w14:paraId="46BD9AB7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648D3FC2" w14:textId="72E52788" w:rsidTr="000B6CAF">
        <w:trPr>
          <w:trHeight w:val="1066"/>
        </w:trPr>
        <w:tc>
          <w:tcPr>
            <w:tcW w:w="458" w:type="dxa"/>
            <w:vMerge/>
            <w:vAlign w:val="center"/>
          </w:tcPr>
          <w:p w14:paraId="14298E35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1941430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77B5FB3F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фирменного стиля в оформлении обложки, миниатюры и разделов</w:t>
            </w:r>
          </w:p>
        </w:tc>
        <w:tc>
          <w:tcPr>
            <w:tcW w:w="1932" w:type="dxa"/>
            <w:vAlign w:val="center"/>
          </w:tcPr>
          <w:p w14:paraId="1B74A290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  <w:vAlign w:val="center"/>
          </w:tcPr>
          <w:p w14:paraId="5C2A906E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79E91F96" w14:textId="67F3A7E5" w:rsidTr="000B6CAF">
        <w:trPr>
          <w:trHeight w:val="1124"/>
        </w:trPr>
        <w:tc>
          <w:tcPr>
            <w:tcW w:w="458" w:type="dxa"/>
            <w:vMerge/>
            <w:vAlign w:val="center"/>
          </w:tcPr>
          <w:p w14:paraId="19D3E054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7051AAB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081005A8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сообществе присутствует и корректно настроено меню, подключены и </w:t>
            </w:r>
            <w:r w:rsidRPr="00223049">
              <w:rPr>
                <w:rFonts w:ascii="Times New Roman" w:hAnsi="Times New Roman" w:cs="Times New Roman"/>
                <w:sz w:val="24"/>
                <w:szCs w:val="24"/>
              </w:rPr>
              <w:t>работают приложения</w:t>
            </w:r>
          </w:p>
        </w:tc>
        <w:tc>
          <w:tcPr>
            <w:tcW w:w="1932" w:type="dxa"/>
            <w:vAlign w:val="center"/>
          </w:tcPr>
          <w:p w14:paraId="69B5AE35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  <w:vAlign w:val="center"/>
          </w:tcPr>
          <w:p w14:paraId="097CF787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3956B13D" w14:textId="1A30A8C6" w:rsidTr="000B6CAF">
        <w:trPr>
          <w:trHeight w:val="1835"/>
        </w:trPr>
        <w:tc>
          <w:tcPr>
            <w:tcW w:w="458" w:type="dxa"/>
            <w:vMerge/>
            <w:vAlign w:val="center"/>
          </w:tcPr>
          <w:p w14:paraId="7F6DB2C0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2E6F7A4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05B3638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сообществе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присутствую</w:t>
            </w:r>
            <w:r w:rsidRPr="00425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ведутся и содержат релевантные данные разделы «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Обсуждения», «Фотоальбомы», «Статьи»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«</w:t>
            </w:r>
            <w:r w:rsidRPr="00425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Видеозаписи», «Аудиозаписи», «Товары», «Мероприятия»</w:t>
            </w:r>
          </w:p>
        </w:tc>
        <w:tc>
          <w:tcPr>
            <w:tcW w:w="1932" w:type="dxa"/>
            <w:vAlign w:val="center"/>
          </w:tcPr>
          <w:p w14:paraId="4DFE8C3C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  <w:tc>
          <w:tcPr>
            <w:tcW w:w="1045" w:type="dxa"/>
            <w:vAlign w:val="center"/>
          </w:tcPr>
          <w:p w14:paraId="57C76648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CA13C0" w14:paraId="70851B6B" w14:textId="17ABB465" w:rsidTr="000B6CAF">
        <w:trPr>
          <w:trHeight w:val="2400"/>
        </w:trPr>
        <w:tc>
          <w:tcPr>
            <w:tcW w:w="458" w:type="dxa"/>
            <w:vAlign w:val="center"/>
          </w:tcPr>
          <w:p w14:paraId="4DDA4A06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14:paraId="4A56B25A" w14:textId="77777777" w:rsidR="00F1104B" w:rsidRPr="00CA13C0" w:rsidRDefault="00F1104B" w:rsidP="00953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Разнообразие контента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интересов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потенциальных подписчиков</w:t>
            </w:r>
          </w:p>
        </w:tc>
        <w:tc>
          <w:tcPr>
            <w:tcW w:w="4389" w:type="dxa"/>
            <w:vAlign w:val="center"/>
          </w:tcPr>
          <w:p w14:paraId="7B050F4B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Контент по содержанию публикаций направлен на вовлечение потенциальных подписчиков разных групп:</w:t>
            </w:r>
          </w:p>
          <w:p w14:paraId="0C289FF8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</w:t>
            </w:r>
          </w:p>
          <w:p w14:paraId="0D8D99FB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абитуриентов, </w:t>
            </w:r>
          </w:p>
          <w:p w14:paraId="0C58DE18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(законных представителей), </w:t>
            </w:r>
          </w:p>
          <w:p w14:paraId="484D0321" w14:textId="77777777" w:rsidR="00F1104B" w:rsidRPr="00CA13C0" w:rsidRDefault="00F1104B" w:rsidP="00953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партнеров</w:t>
            </w:r>
          </w:p>
        </w:tc>
        <w:tc>
          <w:tcPr>
            <w:tcW w:w="1932" w:type="dxa"/>
            <w:vAlign w:val="center"/>
          </w:tcPr>
          <w:p w14:paraId="4D7DDC9C" w14:textId="77777777" w:rsidR="00F1104B" w:rsidRPr="00CA13C0" w:rsidRDefault="00F1104B" w:rsidP="00953A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1045" w:type="dxa"/>
            <w:vAlign w:val="center"/>
          </w:tcPr>
          <w:p w14:paraId="3134512C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69835AA5" w14:textId="3F1ACD97" w:rsidTr="000B6CAF">
        <w:trPr>
          <w:trHeight w:val="1923"/>
        </w:trPr>
        <w:tc>
          <w:tcPr>
            <w:tcW w:w="458" w:type="dxa"/>
            <w:vMerge w:val="restart"/>
            <w:vAlign w:val="center"/>
          </w:tcPr>
          <w:p w14:paraId="3D79D467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14:paraId="05D64911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Регулярность и своевременность обновлений контента</w:t>
            </w:r>
          </w:p>
          <w:p w14:paraId="08BDB5E5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7C5D0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6C6CC288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 в течение месяца</w:t>
            </w:r>
          </w:p>
        </w:tc>
        <w:tc>
          <w:tcPr>
            <w:tcW w:w="1932" w:type="dxa"/>
            <w:vAlign w:val="center"/>
          </w:tcPr>
          <w:p w14:paraId="236FD2EB" w14:textId="77777777" w:rsidR="00F1104B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10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</w:t>
            </w:r>
          </w:p>
          <w:p w14:paraId="13FB506C" w14:textId="77777777" w:rsidR="00F1104B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10-15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  <w:p w14:paraId="2B490AEA" w14:textId="77777777" w:rsidR="00F1104B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16-29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  <w:p w14:paraId="2C347805" w14:textId="77777777" w:rsidR="00F1104B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30-40 – 3</w:t>
            </w:r>
          </w:p>
          <w:p w14:paraId="73ED1674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40 – 5 </w:t>
            </w:r>
          </w:p>
        </w:tc>
        <w:tc>
          <w:tcPr>
            <w:tcW w:w="1045" w:type="dxa"/>
            <w:vAlign w:val="center"/>
          </w:tcPr>
          <w:p w14:paraId="024DF413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3F5E94BC" w14:textId="039924B1" w:rsidTr="000B6CAF">
        <w:trPr>
          <w:trHeight w:val="1110"/>
        </w:trPr>
        <w:tc>
          <w:tcPr>
            <w:tcW w:w="458" w:type="dxa"/>
            <w:vMerge/>
            <w:vAlign w:val="center"/>
          </w:tcPr>
          <w:p w14:paraId="6F396B8B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08DF9A2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052977F4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Публикации, содержащие информацию, привязанную ко времени (временному промежутку), размещаются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1932" w:type="dxa"/>
            <w:vAlign w:val="center"/>
          </w:tcPr>
          <w:p w14:paraId="22EB7E72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25215F17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0AF610CA" w14:textId="0C49B616" w:rsidTr="000B6CAF">
        <w:trPr>
          <w:trHeight w:val="1126"/>
        </w:trPr>
        <w:tc>
          <w:tcPr>
            <w:tcW w:w="458" w:type="dxa"/>
            <w:vMerge/>
            <w:vAlign w:val="center"/>
          </w:tcPr>
          <w:p w14:paraId="2A7CC86A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1021555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69D495DE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сообществе нет длительных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более 3 дней –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простоев в плане размещения контента</w:t>
            </w:r>
          </w:p>
        </w:tc>
        <w:tc>
          <w:tcPr>
            <w:tcW w:w="1932" w:type="dxa"/>
            <w:vAlign w:val="center"/>
          </w:tcPr>
          <w:p w14:paraId="1B86519F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02DB3231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611370D4" w14:textId="2E212282" w:rsidTr="000B6CAF">
        <w:trPr>
          <w:trHeight w:val="545"/>
        </w:trPr>
        <w:tc>
          <w:tcPr>
            <w:tcW w:w="458" w:type="dxa"/>
            <w:vMerge w:val="restart"/>
            <w:vAlign w:val="center"/>
          </w:tcPr>
          <w:p w14:paraId="1CEEC890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vAlign w:val="center"/>
          </w:tcPr>
          <w:p w14:paraId="0F90F21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Активность и вовлеченность подписчиков  </w:t>
            </w:r>
          </w:p>
        </w:tc>
        <w:tc>
          <w:tcPr>
            <w:tcW w:w="4389" w:type="dxa"/>
            <w:vAlign w:val="center"/>
          </w:tcPr>
          <w:p w14:paraId="46A5060C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Открытость группы</w:t>
            </w:r>
          </w:p>
        </w:tc>
        <w:tc>
          <w:tcPr>
            <w:tcW w:w="1932" w:type="dxa"/>
            <w:vAlign w:val="center"/>
          </w:tcPr>
          <w:p w14:paraId="43E5C716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  <w:vAlign w:val="center"/>
          </w:tcPr>
          <w:p w14:paraId="4835A6DD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0581E4AF" w14:textId="4D4F4603" w:rsidTr="000B6CAF">
        <w:trPr>
          <w:trHeight w:val="1560"/>
        </w:trPr>
        <w:tc>
          <w:tcPr>
            <w:tcW w:w="458" w:type="dxa"/>
            <w:vMerge/>
            <w:vAlign w:val="center"/>
          </w:tcPr>
          <w:p w14:paraId="41DC6D0D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4050651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6743D7C2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подписчиков от числа контингента образовательной организации (% подписчиков от контингента на 01.09.2020 г.)</w:t>
            </w:r>
          </w:p>
        </w:tc>
        <w:tc>
          <w:tcPr>
            <w:tcW w:w="1932" w:type="dxa"/>
            <w:vAlign w:val="center"/>
          </w:tcPr>
          <w:p w14:paraId="30B91F98" w14:textId="77777777" w:rsidR="00F1104B" w:rsidRPr="00AB0F72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10 %-3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  <w:p w14:paraId="48FDD632" w14:textId="77777777" w:rsidR="00F1104B" w:rsidRPr="00AB0F72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31%-49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14:paraId="4D0F1D0C" w14:textId="77777777" w:rsidR="00F1104B" w:rsidRPr="00AB0F72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50%-70 %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DA29E1" w14:textId="77777777" w:rsidR="00F1104B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71%-100%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AB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857261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100 %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1045" w:type="dxa"/>
            <w:vAlign w:val="center"/>
          </w:tcPr>
          <w:p w14:paraId="753DBB73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1BF86052" w14:textId="5C4D2D3A" w:rsidTr="000B6CAF">
        <w:trPr>
          <w:trHeight w:val="1540"/>
        </w:trPr>
        <w:tc>
          <w:tcPr>
            <w:tcW w:w="458" w:type="dxa"/>
            <w:vMerge/>
            <w:vAlign w:val="center"/>
          </w:tcPr>
          <w:p w14:paraId="632EC133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13B6A124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60508CDC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число просмотров публикаций (рассчитывается для последних 10 записей месяца: сумма количества просмотров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74DEC">
              <w:rPr>
                <w:rFonts w:ascii="Times New Roman" w:hAnsi="Times New Roman" w:cs="Times New Roman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кол-во подписчиков * 100%)</w:t>
            </w:r>
          </w:p>
        </w:tc>
        <w:tc>
          <w:tcPr>
            <w:tcW w:w="1932" w:type="dxa"/>
            <w:vAlign w:val="center"/>
          </w:tcPr>
          <w:p w14:paraId="0D38C943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10 %-20 %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</w:t>
            </w:r>
          </w:p>
          <w:p w14:paraId="568DD40C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21%-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14:paraId="1A0CBFDB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%-70 %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628F2D2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70%-100%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1045" w:type="dxa"/>
            <w:vAlign w:val="center"/>
          </w:tcPr>
          <w:p w14:paraId="17CCED0E" w14:textId="77777777" w:rsidR="00F1104B" w:rsidRPr="00374DEC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1C6C527F" w14:textId="2BAEE38A" w:rsidTr="000B6CAF">
        <w:trPr>
          <w:trHeight w:val="1825"/>
        </w:trPr>
        <w:tc>
          <w:tcPr>
            <w:tcW w:w="458" w:type="dxa"/>
            <w:vMerge/>
            <w:vAlign w:val="center"/>
          </w:tcPr>
          <w:p w14:paraId="2293F159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209EA8B8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01BB55F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Средний уровень вовлеченности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подписчиков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(рассчитывается для последних 10 записей месяца: кол-во отметок «Нравится» + кол-во комментариев + кол-во репостов) / общее кол-во подписчиков * 100%)  </w:t>
            </w:r>
          </w:p>
        </w:tc>
        <w:tc>
          <w:tcPr>
            <w:tcW w:w="1932" w:type="dxa"/>
            <w:vAlign w:val="center"/>
          </w:tcPr>
          <w:p w14:paraId="0ADDA446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0,1%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  <w:p w14:paraId="73F3C61B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0,1%-0,2%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A03DEE0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0,3%-0,5%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18A29A4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0,5%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045" w:type="dxa"/>
            <w:vAlign w:val="center"/>
          </w:tcPr>
          <w:p w14:paraId="6F5BFA79" w14:textId="77777777" w:rsidR="00F1104B" w:rsidRPr="00374DEC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4CB9C7E4" w14:textId="36A4EFE4" w:rsidTr="000B6CAF">
        <w:trPr>
          <w:trHeight w:val="1417"/>
        </w:trPr>
        <w:tc>
          <w:tcPr>
            <w:tcW w:w="458" w:type="dxa"/>
            <w:vMerge w:val="restart"/>
            <w:vAlign w:val="center"/>
          </w:tcPr>
          <w:p w14:paraId="02A5846B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9" w:type="dxa"/>
            <w:vMerge w:val="restart"/>
            <w:vAlign w:val="center"/>
          </w:tcPr>
          <w:p w14:paraId="22D5ABC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публикаций </w:t>
            </w:r>
          </w:p>
        </w:tc>
        <w:tc>
          <w:tcPr>
            <w:tcW w:w="4389" w:type="dxa"/>
            <w:vAlign w:val="center"/>
          </w:tcPr>
          <w:p w14:paraId="7A2BBFE4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C4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 собственного контента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(рассчитывается от общего количества публикаций)</w:t>
            </w:r>
          </w:p>
        </w:tc>
        <w:tc>
          <w:tcPr>
            <w:tcW w:w="1932" w:type="dxa"/>
            <w:vAlign w:val="center"/>
          </w:tcPr>
          <w:p w14:paraId="7B6D936C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10 %-20 %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  <w:p w14:paraId="35BD9158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21%-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14:paraId="447DA13A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%-70 %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  <w:p w14:paraId="229F1A1E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70%-100% </w:t>
            </w: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1045" w:type="dxa"/>
            <w:vAlign w:val="center"/>
          </w:tcPr>
          <w:p w14:paraId="7093C216" w14:textId="77777777" w:rsidR="00F1104B" w:rsidRPr="00374DEC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05625879" w14:textId="6F89B209" w:rsidTr="000B6CAF">
        <w:trPr>
          <w:trHeight w:val="3253"/>
        </w:trPr>
        <w:tc>
          <w:tcPr>
            <w:tcW w:w="458" w:type="dxa"/>
            <w:vMerge/>
            <w:vAlign w:val="center"/>
          </w:tcPr>
          <w:p w14:paraId="0E364B40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53F18C6C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74A4F195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текстового материала в сообществе: </w:t>
            </w:r>
          </w:p>
          <w:p w14:paraId="76D4E5F9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разделение текста на абзацы,  </w:t>
            </w:r>
          </w:p>
          <w:p w14:paraId="6087839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грамотность (отсутствие орфографических, пунктуационных, грамматических, речевых и других ошибок), </w:t>
            </w:r>
          </w:p>
          <w:p w14:paraId="49D0BEC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творческий подход и индивидуальный стиль в подаче материала,</w:t>
            </w:r>
          </w:p>
          <w:p w14:paraId="6833C09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внутренних и внешних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штегов для публикаций</w:t>
            </w:r>
          </w:p>
        </w:tc>
        <w:tc>
          <w:tcPr>
            <w:tcW w:w="1932" w:type="dxa"/>
            <w:vAlign w:val="center"/>
          </w:tcPr>
          <w:p w14:paraId="24705B11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1045" w:type="dxa"/>
            <w:vAlign w:val="center"/>
          </w:tcPr>
          <w:p w14:paraId="108000C7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4BD3BB0B" w14:textId="19AA8F5D" w:rsidTr="000B6CAF">
        <w:trPr>
          <w:trHeight w:val="1559"/>
        </w:trPr>
        <w:tc>
          <w:tcPr>
            <w:tcW w:w="458" w:type="dxa"/>
            <w:vMerge/>
            <w:vAlign w:val="center"/>
          </w:tcPr>
          <w:p w14:paraId="28E8BD66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03B6C8A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163D476D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графических и фотоматериалов к публикациям:</w:t>
            </w:r>
          </w:p>
          <w:p w14:paraId="47E9EB60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смысловое соответствие информации,</w:t>
            </w:r>
          </w:p>
          <w:p w14:paraId="73F7A65A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оригинальность и творческий подход,</w:t>
            </w:r>
          </w:p>
          <w:p w14:paraId="7EB5BAC9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 фотографий</w:t>
            </w:r>
          </w:p>
        </w:tc>
        <w:tc>
          <w:tcPr>
            <w:tcW w:w="1932" w:type="dxa"/>
            <w:vAlign w:val="center"/>
          </w:tcPr>
          <w:p w14:paraId="1CCBA709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1045" w:type="dxa"/>
            <w:vAlign w:val="center"/>
          </w:tcPr>
          <w:p w14:paraId="3F4A97AF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7398FAA6" w14:textId="2BA9F78E" w:rsidTr="000B6CAF">
        <w:trPr>
          <w:trHeight w:val="1276"/>
        </w:trPr>
        <w:tc>
          <w:tcPr>
            <w:tcW w:w="458" w:type="dxa"/>
            <w:vAlign w:val="center"/>
          </w:tcPr>
          <w:p w14:paraId="14BB665F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74530806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коммуникация</w:t>
            </w:r>
          </w:p>
        </w:tc>
        <w:tc>
          <w:tcPr>
            <w:tcW w:w="4389" w:type="dxa"/>
            <w:vAlign w:val="center"/>
          </w:tcPr>
          <w:p w14:paraId="3067D341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сообществе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A202EDF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тематические беседы,</w:t>
            </w:r>
          </w:p>
          <w:p w14:paraId="5FB2D4B6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прямые эфиры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A9730B1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проводятся опросы, голосования</w:t>
            </w:r>
          </w:p>
        </w:tc>
        <w:tc>
          <w:tcPr>
            <w:tcW w:w="1932" w:type="dxa"/>
            <w:vAlign w:val="center"/>
          </w:tcPr>
          <w:p w14:paraId="4533E9B1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1045" w:type="dxa"/>
            <w:vAlign w:val="center"/>
          </w:tcPr>
          <w:p w14:paraId="328ADA67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643ADD" w14:paraId="104CB157" w14:textId="13E976C4" w:rsidTr="000B6CAF">
        <w:trPr>
          <w:trHeight w:val="3819"/>
        </w:trPr>
        <w:tc>
          <w:tcPr>
            <w:tcW w:w="458" w:type="dxa"/>
            <w:vMerge w:val="restart"/>
            <w:vAlign w:val="center"/>
          </w:tcPr>
          <w:p w14:paraId="4ED499DB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Merge w:val="restart"/>
            <w:vAlign w:val="center"/>
          </w:tcPr>
          <w:p w14:paraId="4D1F4199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и в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оспитательный потенциал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</w:t>
            </w:r>
          </w:p>
        </w:tc>
        <w:tc>
          <w:tcPr>
            <w:tcW w:w="4389" w:type="dxa"/>
            <w:vAlign w:val="center"/>
          </w:tcPr>
          <w:p w14:paraId="432458A8" w14:textId="77777777" w:rsidR="00F1104B" w:rsidRPr="00643ADD" w:rsidRDefault="00F1104B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В сообществе присутствует информация, содействующая образовательному процессу обучающихся:</w:t>
            </w:r>
          </w:p>
          <w:p w14:paraId="646A0935" w14:textId="77777777" w:rsidR="00F1104B" w:rsidRPr="00643ADD" w:rsidRDefault="00F1104B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объявления информационного характера,</w:t>
            </w:r>
          </w:p>
          <w:p w14:paraId="52F030D6" w14:textId="77777777" w:rsidR="00F1104B" w:rsidRPr="00643ADD" w:rsidRDefault="00F1104B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ссылки на образовательные ресурсы,</w:t>
            </w:r>
          </w:p>
          <w:p w14:paraId="638E61E0" w14:textId="77777777" w:rsidR="00F1104B" w:rsidRPr="00643ADD" w:rsidRDefault="00F1104B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правила, памятки, инструкции, статьи, связанные с образовательным процессом,</w:t>
            </w:r>
          </w:p>
          <w:p w14:paraId="684DA9EF" w14:textId="77777777" w:rsidR="00F1104B" w:rsidRPr="00643ADD" w:rsidRDefault="00F1104B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– видеоролики с полезными для студентов советами и рекомендациями,</w:t>
            </w:r>
          </w:p>
          <w:p w14:paraId="067D34AF" w14:textId="77777777" w:rsidR="00F1104B" w:rsidRPr="00643ADD" w:rsidRDefault="00F1104B" w:rsidP="009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 xml:space="preserve">– аудиозаписи и подкасты </w:t>
            </w:r>
          </w:p>
        </w:tc>
        <w:tc>
          <w:tcPr>
            <w:tcW w:w="1932" w:type="dxa"/>
            <w:vAlign w:val="center"/>
          </w:tcPr>
          <w:p w14:paraId="0C5ABE8C" w14:textId="77777777" w:rsidR="00F1104B" w:rsidRPr="00643ADD" w:rsidRDefault="00F1104B" w:rsidP="0095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45" w:type="dxa"/>
            <w:vAlign w:val="center"/>
          </w:tcPr>
          <w:p w14:paraId="7E7DEC68" w14:textId="77777777" w:rsidR="00F1104B" w:rsidRPr="00643ADD" w:rsidRDefault="00F1104B" w:rsidP="000B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4B" w:rsidRPr="00374DEC" w14:paraId="5A8D03E6" w14:textId="3FE33C41" w:rsidTr="000B6CAF">
        <w:trPr>
          <w:trHeight w:val="4950"/>
        </w:trPr>
        <w:tc>
          <w:tcPr>
            <w:tcW w:w="458" w:type="dxa"/>
            <w:vMerge/>
            <w:vAlign w:val="center"/>
          </w:tcPr>
          <w:p w14:paraId="693C1E16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425B16C5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3B85692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сообществе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присутствует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различным 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направлениям воспитательной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207C2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ражданско-патриотическое воспитание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1479C5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рофессионально-ориентирующее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3467E78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портивное и здоровьеориентирующее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26E7D8A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кологическое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3D2D699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туденческое самоуправление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A7F7FA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ультурно-творческое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850FBDD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4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изнес-ориентирующее 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5DB3116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деструктивных проявлений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F71719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езопасность жизнедеятельности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63DE875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другое</w:t>
            </w:r>
          </w:p>
        </w:tc>
        <w:tc>
          <w:tcPr>
            <w:tcW w:w="1932" w:type="dxa"/>
            <w:vAlign w:val="center"/>
          </w:tcPr>
          <w:p w14:paraId="000BAA33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0-10</w:t>
            </w:r>
          </w:p>
        </w:tc>
        <w:tc>
          <w:tcPr>
            <w:tcW w:w="1045" w:type="dxa"/>
            <w:vAlign w:val="center"/>
          </w:tcPr>
          <w:p w14:paraId="0B8B67CD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78FEFB16" w14:textId="7E19E34F" w:rsidTr="000B6CAF">
        <w:trPr>
          <w:trHeight w:val="1831"/>
        </w:trPr>
        <w:tc>
          <w:tcPr>
            <w:tcW w:w="458" w:type="dxa"/>
            <w:vMerge/>
            <w:vAlign w:val="center"/>
          </w:tcPr>
          <w:p w14:paraId="6EDB702F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736BBC8C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072D4245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участия обучающихся </w:t>
            </w:r>
            <w:r w:rsidRPr="00741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мероприятиях разного уровня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E540AD5" w14:textId="77777777" w:rsidR="00F1104B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информирование о возможности участия в мероприятиях разного уровня,</w:t>
            </w:r>
          </w:p>
          <w:p w14:paraId="29308F4E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сопровождение участников</w:t>
            </w:r>
          </w:p>
        </w:tc>
        <w:tc>
          <w:tcPr>
            <w:tcW w:w="1932" w:type="dxa"/>
            <w:vAlign w:val="center"/>
          </w:tcPr>
          <w:p w14:paraId="46F67BFA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  <w:tc>
          <w:tcPr>
            <w:tcW w:w="1045" w:type="dxa"/>
            <w:vAlign w:val="center"/>
          </w:tcPr>
          <w:p w14:paraId="4232449C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15FB1F60" w14:textId="1D7EF8B4" w:rsidTr="000B6CAF">
        <w:trPr>
          <w:trHeight w:val="547"/>
        </w:trPr>
        <w:tc>
          <w:tcPr>
            <w:tcW w:w="458" w:type="dxa"/>
            <w:vMerge w:val="restart"/>
            <w:vAlign w:val="center"/>
          </w:tcPr>
          <w:p w14:paraId="68F36FF4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9" w:type="dxa"/>
            <w:vMerge w:val="restart"/>
            <w:vAlign w:val="center"/>
          </w:tcPr>
          <w:p w14:paraId="5E1AD24F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Открытость, доступность и культура коммуникации </w:t>
            </w:r>
          </w:p>
        </w:tc>
        <w:tc>
          <w:tcPr>
            <w:tcW w:w="4389" w:type="dxa"/>
            <w:vAlign w:val="center"/>
          </w:tcPr>
          <w:p w14:paraId="46030567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Комментарии включены</w:t>
            </w:r>
          </w:p>
        </w:tc>
        <w:tc>
          <w:tcPr>
            <w:tcW w:w="1932" w:type="dxa"/>
            <w:vAlign w:val="center"/>
          </w:tcPr>
          <w:p w14:paraId="7CF31F0D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045" w:type="dxa"/>
            <w:vAlign w:val="center"/>
          </w:tcPr>
          <w:p w14:paraId="2B17D7AD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73A1F150" w14:textId="4CB9C9DC" w:rsidTr="000B6CAF">
        <w:trPr>
          <w:trHeight w:val="843"/>
        </w:trPr>
        <w:tc>
          <w:tcPr>
            <w:tcW w:w="458" w:type="dxa"/>
            <w:vMerge/>
            <w:vAlign w:val="center"/>
          </w:tcPr>
          <w:p w14:paraId="5DEF5DD8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42F01B9C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105FF7F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Присутствуют активные ссылки на контакты администраторов сообщества</w:t>
            </w:r>
          </w:p>
        </w:tc>
        <w:tc>
          <w:tcPr>
            <w:tcW w:w="1932" w:type="dxa"/>
            <w:vAlign w:val="center"/>
          </w:tcPr>
          <w:p w14:paraId="4CB91686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0E81D7BD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7B84F28C" w14:textId="263E26D5" w:rsidTr="000B6CAF">
        <w:trPr>
          <w:trHeight w:val="1410"/>
        </w:trPr>
        <w:tc>
          <w:tcPr>
            <w:tcW w:w="458" w:type="dxa"/>
            <w:vMerge/>
            <w:vAlign w:val="center"/>
          </w:tcPr>
          <w:p w14:paraId="26B373B7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4D6AEB74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19D78EE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подписчиков, гостей и руководителей сообщества регламентировано составленными и размещенными правилами</w:t>
            </w:r>
          </w:p>
        </w:tc>
        <w:tc>
          <w:tcPr>
            <w:tcW w:w="1932" w:type="dxa"/>
            <w:vAlign w:val="center"/>
          </w:tcPr>
          <w:p w14:paraId="7D9295AC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3964838F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0063E895" w14:textId="6017D80B" w:rsidTr="000B6CAF">
        <w:trPr>
          <w:trHeight w:val="721"/>
        </w:trPr>
        <w:tc>
          <w:tcPr>
            <w:tcW w:w="458" w:type="dxa"/>
            <w:vMerge/>
            <w:vAlign w:val="center"/>
          </w:tcPr>
          <w:p w14:paraId="3659E9DC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326D6049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29138F50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сообществе включена функция «Сообщения»</w:t>
            </w:r>
          </w:p>
        </w:tc>
        <w:tc>
          <w:tcPr>
            <w:tcW w:w="1932" w:type="dxa"/>
            <w:vAlign w:val="center"/>
          </w:tcPr>
          <w:p w14:paraId="6E6DABC7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0DC808B3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74433A36" w14:textId="4E026151" w:rsidTr="000B6CAF">
        <w:trPr>
          <w:trHeight w:val="1693"/>
        </w:trPr>
        <w:tc>
          <w:tcPr>
            <w:tcW w:w="458" w:type="dxa"/>
            <w:vMerge/>
            <w:vAlign w:val="center"/>
          </w:tcPr>
          <w:p w14:paraId="13DE5634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539DB39A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63FFF151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сообщества тактично общаются с подписчиками и гостями через комментарии: отвечают на вопросы, предлагают высказать мнение и др.</w:t>
            </w:r>
          </w:p>
        </w:tc>
        <w:tc>
          <w:tcPr>
            <w:tcW w:w="1932" w:type="dxa"/>
            <w:vAlign w:val="center"/>
          </w:tcPr>
          <w:p w14:paraId="6CD9A2B0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4C5C334C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5275CB71" w14:textId="0828C068" w:rsidTr="000B6CAF">
        <w:trPr>
          <w:trHeight w:val="1076"/>
        </w:trPr>
        <w:tc>
          <w:tcPr>
            <w:tcW w:w="458" w:type="dxa"/>
            <w:vMerge w:val="restart"/>
            <w:vAlign w:val="center"/>
          </w:tcPr>
          <w:p w14:paraId="521D289F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99" w:type="dxa"/>
            <w:vMerge w:val="restart"/>
            <w:vAlign w:val="center"/>
          </w:tcPr>
          <w:p w14:paraId="43AC311B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Единство информационного пространства</w:t>
            </w:r>
          </w:p>
        </w:tc>
        <w:tc>
          <w:tcPr>
            <w:tcW w:w="4389" w:type="dxa"/>
            <w:vAlign w:val="center"/>
          </w:tcPr>
          <w:p w14:paraId="3FE4AE61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сообществе разными способами поддерживается тесная связь с официальным сайтом</w:t>
            </w:r>
          </w:p>
        </w:tc>
        <w:tc>
          <w:tcPr>
            <w:tcW w:w="1932" w:type="dxa"/>
            <w:vAlign w:val="center"/>
          </w:tcPr>
          <w:p w14:paraId="43028359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1E6A086F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:rsidRPr="00374DEC" w14:paraId="5D568E68" w14:textId="64D25C12" w:rsidTr="000B6CAF">
        <w:trPr>
          <w:trHeight w:val="1102"/>
        </w:trPr>
        <w:tc>
          <w:tcPr>
            <w:tcW w:w="458" w:type="dxa"/>
            <w:vMerge/>
            <w:vAlign w:val="center"/>
          </w:tcPr>
          <w:p w14:paraId="0C0A8D4A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0BDAFE31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6B565B04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сообществе размещена информация о других информационн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ресурсах образовательной организации</w:t>
            </w:r>
          </w:p>
        </w:tc>
        <w:tc>
          <w:tcPr>
            <w:tcW w:w="1932" w:type="dxa"/>
            <w:vAlign w:val="center"/>
          </w:tcPr>
          <w:p w14:paraId="6AEE91A6" w14:textId="77777777" w:rsidR="00F1104B" w:rsidRPr="00374DEC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37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14:paraId="7522FEE5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04B" w14:paraId="176BBB77" w14:textId="5A9987A8" w:rsidTr="000B6CAF">
        <w:trPr>
          <w:trHeight w:val="609"/>
        </w:trPr>
        <w:tc>
          <w:tcPr>
            <w:tcW w:w="6946" w:type="dxa"/>
            <w:gridSpan w:val="3"/>
            <w:vAlign w:val="center"/>
          </w:tcPr>
          <w:p w14:paraId="5CA2046C" w14:textId="77777777" w:rsidR="00F1104B" w:rsidRPr="00374DEC" w:rsidRDefault="00F1104B" w:rsidP="00953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932" w:type="dxa"/>
            <w:vAlign w:val="center"/>
          </w:tcPr>
          <w:p w14:paraId="4E907881" w14:textId="77777777" w:rsidR="00F1104B" w:rsidRDefault="00F1104B" w:rsidP="00953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45" w:type="dxa"/>
            <w:vAlign w:val="center"/>
          </w:tcPr>
          <w:p w14:paraId="4EF62A99" w14:textId="77777777" w:rsidR="00F1104B" w:rsidRDefault="00F1104B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3BDCB91" w14:textId="2157A5C1" w:rsidR="000B6CAF" w:rsidRDefault="000B6CAF" w:rsidP="00F1104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E9A8E" w14:textId="22DF9D47" w:rsidR="000B6CAF" w:rsidRDefault="000B6CAF">
      <w:pPr>
        <w:rPr>
          <w:rFonts w:ascii="Times New Roman" w:hAnsi="Times New Roman" w:cs="Times New Roman"/>
          <w:sz w:val="24"/>
          <w:szCs w:val="24"/>
        </w:rPr>
      </w:pPr>
    </w:p>
    <w:sectPr w:rsidR="000B6CAF" w:rsidSect="005B374E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62F"/>
    <w:multiLevelType w:val="hybridMultilevel"/>
    <w:tmpl w:val="CC4C1FB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C666EC"/>
    <w:multiLevelType w:val="hybridMultilevel"/>
    <w:tmpl w:val="5D585694"/>
    <w:lvl w:ilvl="0" w:tplc="54CC88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106BD4"/>
    <w:multiLevelType w:val="hybridMultilevel"/>
    <w:tmpl w:val="C86AFCE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60810"/>
    <w:multiLevelType w:val="hybridMultilevel"/>
    <w:tmpl w:val="E0DC005E"/>
    <w:lvl w:ilvl="0" w:tplc="9CFA907A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6A6"/>
    <w:multiLevelType w:val="hybridMultilevel"/>
    <w:tmpl w:val="ACEA17D6"/>
    <w:lvl w:ilvl="0" w:tplc="78B63986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235"/>
    <w:multiLevelType w:val="hybridMultilevel"/>
    <w:tmpl w:val="DF0C67A2"/>
    <w:lvl w:ilvl="0" w:tplc="8A2C406C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CB62CA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6BA"/>
    <w:multiLevelType w:val="hybridMultilevel"/>
    <w:tmpl w:val="B3707F2E"/>
    <w:lvl w:ilvl="0" w:tplc="54CC88FE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1C740C"/>
    <w:multiLevelType w:val="hybridMultilevel"/>
    <w:tmpl w:val="A4560034"/>
    <w:lvl w:ilvl="0" w:tplc="BCD4AD1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A01079"/>
    <w:multiLevelType w:val="hybridMultilevel"/>
    <w:tmpl w:val="68D2D37C"/>
    <w:lvl w:ilvl="0" w:tplc="FFA4E9A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C4A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4460"/>
    <w:multiLevelType w:val="hybridMultilevel"/>
    <w:tmpl w:val="932EDE58"/>
    <w:lvl w:ilvl="0" w:tplc="4D345D8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0C4"/>
    <w:multiLevelType w:val="hybridMultilevel"/>
    <w:tmpl w:val="9594C504"/>
    <w:lvl w:ilvl="0" w:tplc="A4F0F696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91F559C"/>
    <w:multiLevelType w:val="hybridMultilevel"/>
    <w:tmpl w:val="D2A8FBCE"/>
    <w:lvl w:ilvl="0" w:tplc="D710035A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4B39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EAF"/>
    <w:multiLevelType w:val="hybridMultilevel"/>
    <w:tmpl w:val="8E0AB0A4"/>
    <w:lvl w:ilvl="0" w:tplc="C11CF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563998"/>
    <w:multiLevelType w:val="hybridMultilevel"/>
    <w:tmpl w:val="6488524E"/>
    <w:lvl w:ilvl="0" w:tplc="09EC20B6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7B76"/>
    <w:multiLevelType w:val="hybridMultilevel"/>
    <w:tmpl w:val="9CAAB548"/>
    <w:lvl w:ilvl="0" w:tplc="1D4A09F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600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080C"/>
    <w:multiLevelType w:val="hybridMultilevel"/>
    <w:tmpl w:val="D0748D82"/>
    <w:lvl w:ilvl="0" w:tplc="AC525D2A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D3925"/>
    <w:multiLevelType w:val="multilevel"/>
    <w:tmpl w:val="F36C0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7AE10A6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E6065"/>
    <w:multiLevelType w:val="hybridMultilevel"/>
    <w:tmpl w:val="A4D4EAE0"/>
    <w:lvl w:ilvl="0" w:tplc="2B50F8F6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C4CEA"/>
    <w:multiLevelType w:val="hybridMultilevel"/>
    <w:tmpl w:val="C33C8C0E"/>
    <w:lvl w:ilvl="0" w:tplc="01543BC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E0066"/>
    <w:multiLevelType w:val="hybridMultilevel"/>
    <w:tmpl w:val="CE00952A"/>
    <w:lvl w:ilvl="0" w:tplc="AB869E20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C59"/>
    <w:multiLevelType w:val="hybridMultilevel"/>
    <w:tmpl w:val="4C04C690"/>
    <w:lvl w:ilvl="0" w:tplc="E78A2102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51DA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39BB"/>
    <w:multiLevelType w:val="multilevel"/>
    <w:tmpl w:val="DB249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DC101D3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45F43"/>
    <w:multiLevelType w:val="hybridMultilevel"/>
    <w:tmpl w:val="D280153C"/>
    <w:lvl w:ilvl="0" w:tplc="94527458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39A8"/>
    <w:multiLevelType w:val="hybridMultilevel"/>
    <w:tmpl w:val="5DFC1F0E"/>
    <w:lvl w:ilvl="0" w:tplc="7D64FC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3191C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61BA4"/>
    <w:multiLevelType w:val="hybridMultilevel"/>
    <w:tmpl w:val="2836F9B6"/>
    <w:lvl w:ilvl="0" w:tplc="38F0D1BC">
      <w:start w:val="1"/>
      <w:numFmt w:val="decimal"/>
      <w:suff w:val="space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10AF6"/>
    <w:multiLevelType w:val="hybridMultilevel"/>
    <w:tmpl w:val="97DA2C1C"/>
    <w:lvl w:ilvl="0" w:tplc="B95EC68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4EE3"/>
    <w:multiLevelType w:val="hybridMultilevel"/>
    <w:tmpl w:val="F65CAD12"/>
    <w:lvl w:ilvl="0" w:tplc="F9D4CF8E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B3D9C"/>
    <w:multiLevelType w:val="hybridMultilevel"/>
    <w:tmpl w:val="70002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1325DA"/>
    <w:multiLevelType w:val="hybridMultilevel"/>
    <w:tmpl w:val="94C6E672"/>
    <w:lvl w:ilvl="0" w:tplc="6B0E5E3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03334"/>
    <w:multiLevelType w:val="hybridMultilevel"/>
    <w:tmpl w:val="239EAC4A"/>
    <w:lvl w:ilvl="0" w:tplc="C1D47F5E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A11"/>
    <w:multiLevelType w:val="hybridMultilevel"/>
    <w:tmpl w:val="8AD485DC"/>
    <w:lvl w:ilvl="0" w:tplc="EE18ABE4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51D2"/>
    <w:multiLevelType w:val="hybridMultilevel"/>
    <w:tmpl w:val="356487D0"/>
    <w:lvl w:ilvl="0" w:tplc="A8789EA0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C5205"/>
    <w:multiLevelType w:val="hybridMultilevel"/>
    <w:tmpl w:val="CBDC477E"/>
    <w:lvl w:ilvl="0" w:tplc="514E7D84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0"/>
  </w:num>
  <w:num w:numId="5">
    <w:abstractNumId w:val="7"/>
  </w:num>
  <w:num w:numId="6">
    <w:abstractNumId w:val="10"/>
  </w:num>
  <w:num w:numId="7">
    <w:abstractNumId w:val="31"/>
  </w:num>
  <w:num w:numId="8">
    <w:abstractNumId w:val="2"/>
  </w:num>
  <w:num w:numId="9">
    <w:abstractNumId w:val="6"/>
  </w:num>
  <w:num w:numId="10">
    <w:abstractNumId w:val="21"/>
  </w:num>
  <w:num w:numId="11">
    <w:abstractNumId w:val="17"/>
  </w:num>
  <w:num w:numId="12">
    <w:abstractNumId w:val="26"/>
  </w:num>
  <w:num w:numId="13">
    <w:abstractNumId w:val="18"/>
  </w:num>
  <w:num w:numId="14">
    <w:abstractNumId w:val="40"/>
  </w:num>
  <w:num w:numId="15">
    <w:abstractNumId w:val="14"/>
  </w:num>
  <w:num w:numId="16">
    <w:abstractNumId w:val="12"/>
  </w:num>
  <w:num w:numId="17">
    <w:abstractNumId w:val="35"/>
  </w:num>
  <w:num w:numId="18">
    <w:abstractNumId w:val="15"/>
  </w:num>
  <w:num w:numId="19">
    <w:abstractNumId w:val="8"/>
  </w:num>
  <w:num w:numId="20">
    <w:abstractNumId w:val="33"/>
  </w:num>
  <w:num w:numId="21">
    <w:abstractNumId w:val="34"/>
  </w:num>
  <w:num w:numId="22">
    <w:abstractNumId w:val="25"/>
  </w:num>
  <w:num w:numId="23">
    <w:abstractNumId w:val="9"/>
  </w:num>
  <w:num w:numId="24">
    <w:abstractNumId w:val="24"/>
  </w:num>
  <w:num w:numId="25">
    <w:abstractNumId w:val="36"/>
  </w:num>
  <w:num w:numId="26">
    <w:abstractNumId w:val="16"/>
  </w:num>
  <w:num w:numId="27">
    <w:abstractNumId w:val="37"/>
  </w:num>
  <w:num w:numId="28">
    <w:abstractNumId w:val="39"/>
  </w:num>
  <w:num w:numId="29">
    <w:abstractNumId w:val="3"/>
  </w:num>
  <w:num w:numId="30">
    <w:abstractNumId w:val="11"/>
  </w:num>
  <w:num w:numId="31">
    <w:abstractNumId w:val="38"/>
  </w:num>
  <w:num w:numId="32">
    <w:abstractNumId w:val="22"/>
  </w:num>
  <w:num w:numId="33">
    <w:abstractNumId w:val="19"/>
  </w:num>
  <w:num w:numId="34">
    <w:abstractNumId w:val="23"/>
  </w:num>
  <w:num w:numId="35">
    <w:abstractNumId w:val="13"/>
  </w:num>
  <w:num w:numId="36">
    <w:abstractNumId w:val="4"/>
  </w:num>
  <w:num w:numId="37">
    <w:abstractNumId w:val="29"/>
  </w:num>
  <w:num w:numId="38">
    <w:abstractNumId w:val="30"/>
  </w:num>
  <w:num w:numId="39">
    <w:abstractNumId w:val="1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4E"/>
    <w:rsid w:val="00001E4D"/>
    <w:rsid w:val="00065984"/>
    <w:rsid w:val="000A5341"/>
    <w:rsid w:val="000B6CAF"/>
    <w:rsid w:val="00195761"/>
    <w:rsid w:val="001A3E6E"/>
    <w:rsid w:val="0020202B"/>
    <w:rsid w:val="0025639A"/>
    <w:rsid w:val="00261B11"/>
    <w:rsid w:val="00340328"/>
    <w:rsid w:val="003E2986"/>
    <w:rsid w:val="004F135B"/>
    <w:rsid w:val="00511747"/>
    <w:rsid w:val="005B374E"/>
    <w:rsid w:val="005F2A48"/>
    <w:rsid w:val="00716DE3"/>
    <w:rsid w:val="00806530"/>
    <w:rsid w:val="008677CD"/>
    <w:rsid w:val="00886FCD"/>
    <w:rsid w:val="008D68D2"/>
    <w:rsid w:val="008F3EA9"/>
    <w:rsid w:val="00953A4E"/>
    <w:rsid w:val="009D2418"/>
    <w:rsid w:val="00A90315"/>
    <w:rsid w:val="00BB33F6"/>
    <w:rsid w:val="00C464A6"/>
    <w:rsid w:val="00CE668A"/>
    <w:rsid w:val="00DB1BC4"/>
    <w:rsid w:val="00DC4281"/>
    <w:rsid w:val="00E24121"/>
    <w:rsid w:val="00E50BA6"/>
    <w:rsid w:val="00E90BE0"/>
    <w:rsid w:val="00EA1F8E"/>
    <w:rsid w:val="00F10388"/>
    <w:rsid w:val="00F1104B"/>
    <w:rsid w:val="00F31A64"/>
    <w:rsid w:val="00F44A9C"/>
    <w:rsid w:val="00FF428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252"/>
  <w15:chartTrackingRefBased/>
  <w15:docId w15:val="{D62DDA0C-029E-423E-ACB7-D010CD6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428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335B-E5DC-470C-875D-E865DB2B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 Prokopenko</dc:creator>
  <cp:keywords/>
  <dc:description/>
  <cp:lastModifiedBy>Artemy Prokopenko</cp:lastModifiedBy>
  <cp:revision>2</cp:revision>
  <cp:lastPrinted>2020-08-08T07:13:00Z</cp:lastPrinted>
  <dcterms:created xsi:type="dcterms:W3CDTF">2020-08-11T08:32:00Z</dcterms:created>
  <dcterms:modified xsi:type="dcterms:W3CDTF">2020-08-11T08:32:00Z</dcterms:modified>
</cp:coreProperties>
</file>